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ADA" w:rsidRDefault="00E05ADA" w:rsidP="009873FC">
      <w:pPr>
        <w:tabs>
          <w:tab w:val="left" w:pos="1980"/>
        </w:tabs>
        <w:spacing w:after="0" w:line="240" w:lineRule="auto"/>
        <w:jc w:val="center"/>
        <w:rPr>
          <w:rFonts w:ascii="Arial,Bold" w:hAnsi="Arial,Bold"/>
          <w:b/>
          <w:color w:val="17365D"/>
          <w:sz w:val="24"/>
          <w:szCs w:val="24"/>
        </w:rPr>
      </w:pPr>
    </w:p>
    <w:tbl>
      <w:tblPr>
        <w:tblStyle w:val="TableGrid"/>
        <w:tblW w:w="11057" w:type="dxa"/>
        <w:tblInd w:w="-743" w:type="dxa"/>
        <w:tblLook w:val="04A0"/>
      </w:tblPr>
      <w:tblGrid>
        <w:gridCol w:w="2496"/>
        <w:gridCol w:w="5918"/>
        <w:gridCol w:w="2643"/>
      </w:tblGrid>
      <w:tr w:rsidR="00E05ADA" w:rsidTr="003507DB">
        <w:tc>
          <w:tcPr>
            <w:tcW w:w="2471" w:type="dxa"/>
          </w:tcPr>
          <w:p w:rsidR="00E05ADA" w:rsidRDefault="00DF7F27" w:rsidP="00E05ADA">
            <w:pPr>
              <w:tabs>
                <w:tab w:val="left" w:pos="1980"/>
              </w:tabs>
              <w:rPr>
                <w:rFonts w:ascii="Arial,Bold" w:hAnsi="Arial,Bold"/>
                <w:b/>
                <w:color w:val="17365D"/>
                <w:sz w:val="24"/>
                <w:szCs w:val="24"/>
              </w:rPr>
            </w:pPr>
            <w:r w:rsidRPr="00DF7F27">
              <w:rPr>
                <w:rFonts w:ascii="Arial,Bold" w:hAnsi="Arial,Bold"/>
                <w:b/>
                <w:noProof/>
                <w:color w:val="17365D"/>
                <w:sz w:val="24"/>
                <w:szCs w:val="24"/>
              </w:rPr>
              <w:drawing>
                <wp:inline distT="0" distB="0" distL="0" distR="0">
                  <wp:extent cx="1419225" cy="918323"/>
                  <wp:effectExtent l="19050" t="0" r="9525" b="0"/>
                  <wp:docPr id="1" name="Picture 1" descr="C:\Users\Teresa\AppData\Local\Microsoft\Windows\Temporary Internet Files\Content.Word\Canto Theme Logo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sa\AppData\Local\Microsoft\Windows\Temporary Internet Files\Content.Word\Canto Theme Logo 2014.jpg"/>
                          <pic:cNvPicPr>
                            <a:picLocks noChangeAspect="1" noChangeArrowheads="1"/>
                          </pic:cNvPicPr>
                        </pic:nvPicPr>
                        <pic:blipFill>
                          <a:blip r:embed="rId7" cstate="print"/>
                          <a:srcRect/>
                          <a:stretch>
                            <a:fillRect/>
                          </a:stretch>
                        </pic:blipFill>
                        <pic:spPr bwMode="auto">
                          <a:xfrm>
                            <a:off x="0" y="0"/>
                            <a:ext cx="1419225" cy="918323"/>
                          </a:xfrm>
                          <a:prstGeom prst="rect">
                            <a:avLst/>
                          </a:prstGeom>
                          <a:noFill/>
                          <a:ln w="9525">
                            <a:noFill/>
                            <a:miter lim="800000"/>
                            <a:headEnd/>
                            <a:tailEnd/>
                          </a:ln>
                        </pic:spPr>
                      </pic:pic>
                    </a:graphicData>
                  </a:graphic>
                </wp:inline>
              </w:drawing>
            </w:r>
          </w:p>
        </w:tc>
        <w:tc>
          <w:tcPr>
            <w:tcW w:w="5940" w:type="dxa"/>
          </w:tcPr>
          <w:p w:rsidR="00E05ADA" w:rsidRDefault="00BA326E" w:rsidP="00E05ADA">
            <w:pPr>
              <w:tabs>
                <w:tab w:val="left" w:pos="1980"/>
              </w:tabs>
              <w:jc w:val="center"/>
              <w:rPr>
                <w:rFonts w:ascii="Arial,Bold" w:hAnsi="Arial,Bold"/>
                <w:b/>
                <w:color w:val="17365D"/>
                <w:sz w:val="24"/>
                <w:szCs w:val="24"/>
              </w:rPr>
            </w:pPr>
            <w:r>
              <w:rPr>
                <w:rFonts w:ascii="Arial,Bold" w:hAnsi="Arial,Bold"/>
                <w:b/>
                <w:color w:val="17365D"/>
                <w:sz w:val="24"/>
                <w:szCs w:val="24"/>
              </w:rPr>
              <w:t>3</w:t>
            </w:r>
            <w:r w:rsidR="00F979D9">
              <w:rPr>
                <w:rFonts w:ascii="Arial,Bold" w:hAnsi="Arial,Bold"/>
                <w:b/>
                <w:color w:val="17365D"/>
                <w:sz w:val="24"/>
                <w:szCs w:val="24"/>
              </w:rPr>
              <w:t xml:space="preserve">1st </w:t>
            </w:r>
            <w:r w:rsidR="006308C6">
              <w:rPr>
                <w:rFonts w:ascii="Arial,Bold" w:hAnsi="Arial,Bold"/>
                <w:b/>
                <w:color w:val="17365D"/>
                <w:sz w:val="24"/>
                <w:szCs w:val="24"/>
              </w:rPr>
              <w:t xml:space="preserve"> Annual General Meeting</w:t>
            </w:r>
            <w:r w:rsidR="00E66893">
              <w:rPr>
                <w:rFonts w:ascii="Arial,Bold" w:hAnsi="Arial,Bold"/>
                <w:b/>
                <w:color w:val="17365D"/>
                <w:sz w:val="24"/>
                <w:szCs w:val="24"/>
              </w:rPr>
              <w:t xml:space="preserve"> </w:t>
            </w:r>
          </w:p>
          <w:p w:rsidR="003507DB" w:rsidRPr="003507DB" w:rsidRDefault="003507DB" w:rsidP="00BA326E">
            <w:pPr>
              <w:tabs>
                <w:tab w:val="left" w:pos="1980"/>
              </w:tabs>
              <w:jc w:val="center"/>
              <w:rPr>
                <w:rFonts w:ascii="Bodoni MT Black" w:hAnsi="Bodoni MT Black"/>
                <w:b/>
                <w:bCs/>
                <w:color w:val="002060"/>
              </w:rPr>
            </w:pPr>
            <w:r w:rsidRPr="003507DB">
              <w:rPr>
                <w:rFonts w:ascii="Bodoni MT Black" w:hAnsi="Bodoni MT Black"/>
                <w:b/>
                <w:bCs/>
                <w:color w:val="002060"/>
              </w:rPr>
              <w:t>Improving lives through Broadband Innovation</w:t>
            </w:r>
          </w:p>
          <w:p w:rsidR="00E66893" w:rsidRDefault="002B0968" w:rsidP="00BA326E">
            <w:pPr>
              <w:tabs>
                <w:tab w:val="left" w:pos="1980"/>
              </w:tabs>
              <w:jc w:val="center"/>
              <w:rPr>
                <w:rFonts w:ascii="Arial, Bold" w:hAnsi="Arial, Bold"/>
                <w:b/>
                <w:color w:val="002060"/>
                <w:sz w:val="20"/>
                <w:szCs w:val="20"/>
              </w:rPr>
            </w:pPr>
            <w:r>
              <w:rPr>
                <w:rFonts w:ascii="Arial, Bold" w:hAnsi="Arial, Bold"/>
                <w:b/>
                <w:color w:val="002060"/>
                <w:sz w:val="20"/>
                <w:szCs w:val="20"/>
              </w:rPr>
              <w:t>25</w:t>
            </w:r>
            <w:r w:rsidRPr="002B0968">
              <w:rPr>
                <w:rFonts w:ascii="Arial, Bold" w:hAnsi="Arial, Bold"/>
                <w:b/>
                <w:color w:val="002060"/>
                <w:sz w:val="20"/>
                <w:szCs w:val="20"/>
                <w:vertAlign w:val="superscript"/>
              </w:rPr>
              <w:t>th</w:t>
            </w:r>
            <w:r>
              <w:rPr>
                <w:rFonts w:ascii="Arial, Bold" w:hAnsi="Arial, Bold"/>
                <w:b/>
                <w:color w:val="002060"/>
                <w:sz w:val="20"/>
                <w:szCs w:val="20"/>
              </w:rPr>
              <w:t xml:space="preserve"> to 2</w:t>
            </w:r>
            <w:r w:rsidR="004C5BB5">
              <w:rPr>
                <w:rFonts w:ascii="Arial, Bold" w:hAnsi="Arial, Bold"/>
                <w:b/>
                <w:color w:val="002060"/>
                <w:sz w:val="20"/>
                <w:szCs w:val="20"/>
              </w:rPr>
              <w:t>9</w:t>
            </w:r>
            <w:r w:rsidRPr="002B0968">
              <w:rPr>
                <w:rFonts w:ascii="Arial, Bold" w:hAnsi="Arial, Bold"/>
                <w:b/>
                <w:color w:val="002060"/>
                <w:sz w:val="20"/>
                <w:szCs w:val="20"/>
                <w:vertAlign w:val="superscript"/>
              </w:rPr>
              <w:t>th</w:t>
            </w:r>
            <w:r>
              <w:rPr>
                <w:rFonts w:ascii="Arial, Bold" w:hAnsi="Arial, Bold"/>
                <w:b/>
                <w:color w:val="002060"/>
                <w:sz w:val="20"/>
                <w:szCs w:val="20"/>
              </w:rPr>
              <w:t xml:space="preserve"> January</w:t>
            </w:r>
            <w:r w:rsidR="00F979D9">
              <w:rPr>
                <w:rFonts w:ascii="Arial, Bold" w:hAnsi="Arial, Bold"/>
                <w:b/>
                <w:color w:val="002060"/>
                <w:sz w:val="20"/>
                <w:szCs w:val="20"/>
              </w:rPr>
              <w:t>, 2015</w:t>
            </w:r>
          </w:p>
          <w:p w:rsidR="002B0968" w:rsidRDefault="00F979D9" w:rsidP="00BA326E">
            <w:pPr>
              <w:tabs>
                <w:tab w:val="left" w:pos="1980"/>
              </w:tabs>
              <w:jc w:val="center"/>
              <w:rPr>
                <w:rFonts w:ascii="Arial, Bold" w:hAnsi="Arial, Bold"/>
                <w:b/>
                <w:color w:val="002060"/>
                <w:sz w:val="20"/>
                <w:szCs w:val="20"/>
              </w:rPr>
            </w:pPr>
            <w:r>
              <w:rPr>
                <w:rFonts w:ascii="Arial, Bold" w:hAnsi="Arial, Bold"/>
                <w:b/>
                <w:color w:val="002060"/>
                <w:sz w:val="20"/>
                <w:szCs w:val="20"/>
              </w:rPr>
              <w:t xml:space="preserve">Torarica Hotel </w:t>
            </w:r>
            <w:r w:rsidR="002B0968">
              <w:rPr>
                <w:rFonts w:ascii="Arial, Bold" w:hAnsi="Arial, Bold"/>
                <w:b/>
                <w:color w:val="002060"/>
                <w:sz w:val="20"/>
                <w:szCs w:val="20"/>
              </w:rPr>
              <w:t xml:space="preserve"> </w:t>
            </w:r>
          </w:p>
          <w:p w:rsidR="00BA326E" w:rsidRPr="00BA326E" w:rsidRDefault="00F979D9" w:rsidP="00BA326E">
            <w:pPr>
              <w:tabs>
                <w:tab w:val="left" w:pos="1980"/>
              </w:tabs>
              <w:jc w:val="center"/>
              <w:rPr>
                <w:rFonts w:ascii="Arial, Bold" w:hAnsi="Arial, Bold"/>
                <w:b/>
                <w:color w:val="002060"/>
                <w:sz w:val="20"/>
                <w:szCs w:val="20"/>
              </w:rPr>
            </w:pPr>
            <w:r>
              <w:rPr>
                <w:rFonts w:ascii="Arial, Bold" w:hAnsi="Arial, Bold"/>
                <w:b/>
                <w:color w:val="002060"/>
                <w:sz w:val="20"/>
                <w:szCs w:val="20"/>
              </w:rPr>
              <w:t>Paramaribo, Suriname</w:t>
            </w:r>
          </w:p>
          <w:p w:rsidR="00E05ADA" w:rsidRPr="00255721" w:rsidRDefault="00BA326E" w:rsidP="00F979D9">
            <w:pPr>
              <w:tabs>
                <w:tab w:val="left" w:pos="1980"/>
              </w:tabs>
              <w:jc w:val="center"/>
              <w:rPr>
                <w:rFonts w:ascii="Arial, Bold" w:hAnsi="Arial, Bold"/>
                <w:b/>
                <w:color w:val="002060"/>
              </w:rPr>
            </w:pPr>
            <w:r w:rsidRPr="00BA326E">
              <w:rPr>
                <w:rFonts w:ascii="Arial, Bold" w:hAnsi="Arial, Bold"/>
                <w:b/>
                <w:color w:val="002060"/>
              </w:rPr>
              <w:t xml:space="preserve">Co-hosted by: </w:t>
            </w:r>
            <w:r w:rsidR="00F979D9">
              <w:rPr>
                <w:rFonts w:ascii="Arial, Bold" w:hAnsi="Arial, Bold"/>
                <w:b/>
                <w:color w:val="002060"/>
              </w:rPr>
              <w:t>TELESUR</w:t>
            </w:r>
          </w:p>
        </w:tc>
        <w:tc>
          <w:tcPr>
            <w:tcW w:w="2646" w:type="dxa"/>
          </w:tcPr>
          <w:p w:rsidR="00E05ADA" w:rsidRDefault="00FD2EDE" w:rsidP="00E05ADA">
            <w:pPr>
              <w:tabs>
                <w:tab w:val="left" w:pos="1980"/>
              </w:tabs>
              <w:jc w:val="right"/>
              <w:rPr>
                <w:rFonts w:ascii="Arial,Bold" w:hAnsi="Arial,Bold"/>
                <w:b/>
                <w:color w:val="17365D"/>
                <w:sz w:val="24"/>
                <w:szCs w:val="24"/>
              </w:rPr>
            </w:pPr>
            <w:r w:rsidRPr="00FD2EDE">
              <w:rPr>
                <w:rFonts w:ascii="Arial,Bold" w:hAnsi="Arial,Bold"/>
                <w:b/>
                <w:noProof/>
                <w:color w:val="17365D"/>
                <w:sz w:val="24"/>
                <w:szCs w:val="24"/>
              </w:rPr>
              <w:drawing>
                <wp:inline distT="0" distB="0" distL="0" distR="0">
                  <wp:extent cx="1200150" cy="848457"/>
                  <wp:effectExtent l="19050" t="0" r="0" b="0"/>
                  <wp:docPr id="5" name="Picture 1" descr="C:\Users\user\AppData\Local\Microsoft\Windows\Temporary Internet Files\Content.Outlook\0HWZK2X4\Telesur Logo met slogan (bauhaus mei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Outlook\0HWZK2X4\Telesur Logo met slogan (bauhaus mei2007.jpg"/>
                          <pic:cNvPicPr>
                            <a:picLocks noChangeAspect="1" noChangeArrowheads="1"/>
                          </pic:cNvPicPr>
                        </pic:nvPicPr>
                        <pic:blipFill>
                          <a:blip r:embed="rId8" cstate="print"/>
                          <a:srcRect/>
                          <a:stretch>
                            <a:fillRect/>
                          </a:stretch>
                        </pic:blipFill>
                        <pic:spPr bwMode="auto">
                          <a:xfrm>
                            <a:off x="0" y="0"/>
                            <a:ext cx="1204897" cy="851813"/>
                          </a:xfrm>
                          <a:prstGeom prst="rect">
                            <a:avLst/>
                          </a:prstGeom>
                          <a:noFill/>
                          <a:ln w="9525">
                            <a:noFill/>
                            <a:miter lim="800000"/>
                            <a:headEnd/>
                            <a:tailEnd/>
                          </a:ln>
                        </pic:spPr>
                      </pic:pic>
                    </a:graphicData>
                  </a:graphic>
                </wp:inline>
              </w:drawing>
            </w:r>
          </w:p>
        </w:tc>
      </w:tr>
    </w:tbl>
    <w:p w:rsidR="009873FC" w:rsidRPr="0038399D" w:rsidRDefault="009873FC" w:rsidP="009873FC">
      <w:pPr>
        <w:spacing w:after="0" w:line="240" w:lineRule="auto"/>
        <w:rPr>
          <w:rFonts w:ascii="Arial, Bold" w:hAnsi="Arial, Bold"/>
          <w:color w:val="000080"/>
          <w:sz w:val="16"/>
          <w:szCs w:val="16"/>
        </w:rPr>
      </w:pPr>
    </w:p>
    <w:p w:rsidR="00BD22F9" w:rsidRDefault="009873FC" w:rsidP="00255721">
      <w:pPr>
        <w:tabs>
          <w:tab w:val="left" w:pos="1980"/>
        </w:tabs>
        <w:spacing w:after="0" w:line="240" w:lineRule="auto"/>
        <w:jc w:val="center"/>
        <w:rPr>
          <w:rFonts w:ascii="Arial, Bold" w:hAnsi="Arial, Bold"/>
          <w:b/>
          <w:color w:val="002060"/>
          <w:sz w:val="20"/>
          <w:szCs w:val="20"/>
        </w:rPr>
      </w:pPr>
      <w:r w:rsidRPr="00394844">
        <w:rPr>
          <w:rFonts w:ascii="Arial, Bold" w:hAnsi="Arial, Bold"/>
          <w:b/>
          <w:color w:val="002060"/>
          <w:sz w:val="20"/>
          <w:szCs w:val="20"/>
        </w:rPr>
        <w:t xml:space="preserve">DRAFT PROGRAMME OF ACTIVITIES </w:t>
      </w:r>
      <w:r w:rsidR="00BD22F9">
        <w:rPr>
          <w:rFonts w:ascii="Arial, Bold" w:hAnsi="Arial, Bold"/>
          <w:b/>
          <w:color w:val="002060"/>
          <w:sz w:val="20"/>
          <w:szCs w:val="20"/>
        </w:rPr>
        <w:t xml:space="preserve"> </w:t>
      </w:r>
    </w:p>
    <w:p w:rsidR="009873FC" w:rsidRPr="00895CAE" w:rsidRDefault="00E262DF" w:rsidP="00EF45B7">
      <w:pPr>
        <w:spacing w:before="240" w:after="0"/>
        <w:rPr>
          <w:rFonts w:ascii="Arial, Bold" w:hAnsi="Arial, Bold"/>
          <w:b/>
          <w:color w:val="FFFFFF" w:themeColor="background1"/>
          <w:sz w:val="28"/>
          <w:szCs w:val="28"/>
          <w:highlight w:val="darkRed"/>
        </w:rPr>
      </w:pPr>
      <w:r w:rsidRPr="00895CAE">
        <w:rPr>
          <w:rFonts w:ascii="Arial, Bold" w:hAnsi="Arial, Bold"/>
          <w:b/>
          <w:color w:val="FFFFFF" w:themeColor="background1"/>
          <w:sz w:val="28"/>
          <w:szCs w:val="28"/>
          <w:highlight w:val="darkRed"/>
        </w:rPr>
        <w:t xml:space="preserve">Saturday </w:t>
      </w:r>
      <w:r w:rsidR="00BF38E0">
        <w:rPr>
          <w:rFonts w:ascii="Arial, Bold" w:hAnsi="Arial, Bold"/>
          <w:b/>
          <w:color w:val="FFFFFF" w:themeColor="background1"/>
          <w:sz w:val="28"/>
          <w:szCs w:val="28"/>
          <w:highlight w:val="darkRed"/>
        </w:rPr>
        <w:t>2</w:t>
      </w:r>
      <w:r w:rsidR="00F979D9">
        <w:rPr>
          <w:rFonts w:ascii="Arial, Bold" w:hAnsi="Arial, Bold"/>
          <w:b/>
          <w:color w:val="FFFFFF" w:themeColor="background1"/>
          <w:sz w:val="28"/>
          <w:szCs w:val="28"/>
          <w:highlight w:val="darkRed"/>
        </w:rPr>
        <w:t>4</w:t>
      </w:r>
      <w:r w:rsidR="00BF38E0" w:rsidRPr="00BF38E0">
        <w:rPr>
          <w:rFonts w:ascii="Arial, Bold" w:hAnsi="Arial, Bold"/>
          <w:b/>
          <w:color w:val="FFFFFF" w:themeColor="background1"/>
          <w:sz w:val="28"/>
          <w:szCs w:val="28"/>
          <w:highlight w:val="darkRed"/>
          <w:vertAlign w:val="superscript"/>
        </w:rPr>
        <w:t>th</w:t>
      </w:r>
      <w:r w:rsidR="00BF38E0">
        <w:rPr>
          <w:rFonts w:ascii="Arial, Bold" w:hAnsi="Arial, Bold"/>
          <w:b/>
          <w:color w:val="FFFFFF" w:themeColor="background1"/>
          <w:sz w:val="28"/>
          <w:szCs w:val="28"/>
          <w:highlight w:val="darkRed"/>
        </w:rPr>
        <w:t xml:space="preserve"> January, </w:t>
      </w:r>
      <w:r w:rsidR="009873FC" w:rsidRPr="00895CAE">
        <w:rPr>
          <w:rFonts w:ascii="Arial, Bold" w:hAnsi="Arial, Bold"/>
          <w:b/>
          <w:color w:val="FFFFFF" w:themeColor="background1"/>
          <w:sz w:val="28"/>
          <w:szCs w:val="28"/>
          <w:highlight w:val="darkRed"/>
        </w:rPr>
        <w:t xml:space="preserve"> 201</w:t>
      </w:r>
      <w:r w:rsidR="00F979D9">
        <w:rPr>
          <w:rFonts w:ascii="Arial, Bold" w:hAnsi="Arial, Bold"/>
          <w:b/>
          <w:color w:val="FFFFFF" w:themeColor="background1"/>
          <w:sz w:val="28"/>
          <w:szCs w:val="28"/>
          <w:highlight w:val="darkRed"/>
        </w:rPr>
        <w:t>5</w:t>
      </w:r>
      <w:r w:rsidR="009873FC" w:rsidRPr="00895CAE">
        <w:rPr>
          <w:rFonts w:ascii="Arial, Bold" w:hAnsi="Arial, Bold"/>
          <w:b/>
          <w:color w:val="FFFFFF" w:themeColor="background1"/>
          <w:sz w:val="28"/>
          <w:szCs w:val="28"/>
          <w:highlight w:val="darkRed"/>
        </w:rPr>
        <w:t xml:space="preserve"> </w:t>
      </w:r>
      <w:r w:rsidR="00A4672E">
        <w:rPr>
          <w:rFonts w:ascii="Arial, Bold" w:hAnsi="Arial, Bold"/>
          <w:b/>
          <w:color w:val="FFFFFF" w:themeColor="background1"/>
          <w:sz w:val="28"/>
          <w:szCs w:val="28"/>
          <w:highlight w:val="darkRed"/>
        </w:rPr>
        <w:t xml:space="preserve"> </w:t>
      </w:r>
    </w:p>
    <w:tbl>
      <w:tblPr>
        <w:tblW w:w="10463" w:type="dxa"/>
        <w:tblInd w:w="-43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tblPr>
      <w:tblGrid>
        <w:gridCol w:w="1980"/>
        <w:gridCol w:w="6640"/>
        <w:gridCol w:w="1843"/>
      </w:tblGrid>
      <w:tr w:rsidR="009873FC" w:rsidRPr="00671B45" w:rsidTr="00840BB1">
        <w:trPr>
          <w:tblHeader/>
        </w:trPr>
        <w:tc>
          <w:tcPr>
            <w:tcW w:w="1980" w:type="dxa"/>
            <w:shd w:val="clear" w:color="auto" w:fill="BFBFBF" w:themeFill="background1" w:themeFillShade="BF"/>
          </w:tcPr>
          <w:p w:rsidR="009873FC" w:rsidRPr="00671B45" w:rsidRDefault="009873FC" w:rsidP="00D908A2">
            <w:pPr>
              <w:spacing w:after="0" w:line="240" w:lineRule="auto"/>
              <w:jc w:val="center"/>
              <w:rPr>
                <w:rFonts w:ascii="Arial, Bold" w:hAnsi="Arial, Bold"/>
                <w:b/>
                <w:color w:val="000080"/>
              </w:rPr>
            </w:pPr>
            <w:r w:rsidRPr="00671B45">
              <w:rPr>
                <w:rFonts w:ascii="Arial, Bold" w:hAnsi="Arial, Bold"/>
                <w:b/>
                <w:color w:val="000080"/>
              </w:rPr>
              <w:t>Time</w:t>
            </w:r>
          </w:p>
        </w:tc>
        <w:tc>
          <w:tcPr>
            <w:tcW w:w="6640" w:type="dxa"/>
            <w:shd w:val="clear" w:color="auto" w:fill="BFBFBF" w:themeFill="background1" w:themeFillShade="BF"/>
          </w:tcPr>
          <w:p w:rsidR="009873FC" w:rsidRPr="00671B45" w:rsidRDefault="009873FC" w:rsidP="00D908A2">
            <w:pPr>
              <w:spacing w:after="0" w:line="240" w:lineRule="auto"/>
              <w:jc w:val="center"/>
              <w:rPr>
                <w:rFonts w:ascii="Arial, Bold" w:hAnsi="Arial, Bold"/>
                <w:b/>
                <w:color w:val="000080"/>
              </w:rPr>
            </w:pPr>
            <w:r w:rsidRPr="00671B45">
              <w:rPr>
                <w:rFonts w:ascii="Arial, Bold" w:hAnsi="Arial, Bold"/>
                <w:b/>
                <w:color w:val="000080"/>
              </w:rPr>
              <w:t>Event</w:t>
            </w:r>
          </w:p>
        </w:tc>
        <w:tc>
          <w:tcPr>
            <w:tcW w:w="1843" w:type="dxa"/>
            <w:shd w:val="clear" w:color="auto" w:fill="BFBFBF" w:themeFill="background1" w:themeFillShade="BF"/>
          </w:tcPr>
          <w:p w:rsidR="009873FC" w:rsidRPr="00671B45" w:rsidRDefault="009873FC" w:rsidP="00D908A2">
            <w:pPr>
              <w:spacing w:after="0" w:line="240" w:lineRule="auto"/>
              <w:jc w:val="center"/>
              <w:rPr>
                <w:rFonts w:ascii="Arial, Bold" w:hAnsi="Arial, Bold"/>
                <w:b/>
                <w:color w:val="000080"/>
              </w:rPr>
            </w:pPr>
          </w:p>
        </w:tc>
      </w:tr>
      <w:tr w:rsidR="009873FC" w:rsidRPr="00671B45" w:rsidTr="0038399D">
        <w:trPr>
          <w:trHeight w:val="365"/>
        </w:trPr>
        <w:tc>
          <w:tcPr>
            <w:tcW w:w="1980" w:type="dxa"/>
          </w:tcPr>
          <w:p w:rsidR="00F979D9" w:rsidRPr="00394844" w:rsidRDefault="009873FC" w:rsidP="00F979D9">
            <w:pPr>
              <w:spacing w:after="0" w:line="240" w:lineRule="auto"/>
              <w:jc w:val="center"/>
              <w:rPr>
                <w:rFonts w:ascii="Arial, Bold" w:hAnsi="Arial, Bold"/>
                <w:color w:val="002060"/>
                <w:sz w:val="20"/>
                <w:szCs w:val="20"/>
              </w:rPr>
            </w:pPr>
            <w:r w:rsidRPr="00394844">
              <w:rPr>
                <w:rFonts w:ascii="Arial, Bold" w:hAnsi="Arial, Bold"/>
                <w:color w:val="002060"/>
                <w:sz w:val="20"/>
                <w:szCs w:val="20"/>
              </w:rPr>
              <w:t xml:space="preserve">1:00 pm  – 5:00 pm </w:t>
            </w:r>
          </w:p>
          <w:p w:rsidR="009873FC" w:rsidRPr="00394844" w:rsidRDefault="009873FC" w:rsidP="004D2F69">
            <w:pPr>
              <w:spacing w:after="0" w:line="240" w:lineRule="auto"/>
              <w:jc w:val="center"/>
              <w:rPr>
                <w:rFonts w:ascii="Arial, Bold" w:hAnsi="Arial, Bold"/>
                <w:color w:val="002060"/>
                <w:sz w:val="20"/>
                <w:szCs w:val="20"/>
              </w:rPr>
            </w:pPr>
          </w:p>
        </w:tc>
        <w:tc>
          <w:tcPr>
            <w:tcW w:w="6640" w:type="dxa"/>
          </w:tcPr>
          <w:p w:rsidR="009873FC" w:rsidRPr="00394844" w:rsidRDefault="009873FC" w:rsidP="00D908A2">
            <w:pPr>
              <w:spacing w:after="0" w:line="240" w:lineRule="auto"/>
              <w:rPr>
                <w:rFonts w:ascii="Arial, Bold" w:hAnsi="Arial, Bold"/>
                <w:b/>
                <w:color w:val="002060"/>
              </w:rPr>
            </w:pPr>
            <w:r w:rsidRPr="00394844">
              <w:rPr>
                <w:rFonts w:ascii="Arial, Bold" w:hAnsi="Arial, Bold"/>
                <w:b/>
                <w:color w:val="002060"/>
              </w:rPr>
              <w:t>REGISTRATION/CANTO SECRETARIAT</w:t>
            </w:r>
          </w:p>
        </w:tc>
        <w:tc>
          <w:tcPr>
            <w:tcW w:w="1843" w:type="dxa"/>
          </w:tcPr>
          <w:p w:rsidR="004D2F69" w:rsidRPr="00F00A2A" w:rsidRDefault="004D2F69" w:rsidP="00F00A2A">
            <w:pPr>
              <w:spacing w:after="0" w:line="240" w:lineRule="auto"/>
              <w:jc w:val="center"/>
              <w:rPr>
                <w:rFonts w:ascii="Arial, Bold" w:hAnsi="Arial, Bold"/>
                <w:b/>
                <w:color w:val="FF0000"/>
              </w:rPr>
            </w:pPr>
          </w:p>
        </w:tc>
      </w:tr>
      <w:tr w:rsidR="00CB0094" w:rsidRPr="00671B45" w:rsidTr="0038399D">
        <w:trPr>
          <w:trHeight w:val="365"/>
        </w:trPr>
        <w:tc>
          <w:tcPr>
            <w:tcW w:w="1980" w:type="dxa"/>
          </w:tcPr>
          <w:p w:rsidR="00CB0094" w:rsidRDefault="00CB0094" w:rsidP="00D908A2">
            <w:pPr>
              <w:spacing w:after="0" w:line="240" w:lineRule="auto"/>
              <w:jc w:val="center"/>
              <w:rPr>
                <w:rFonts w:ascii="Arial, Bold" w:hAnsi="Arial, Bold"/>
                <w:color w:val="002060"/>
                <w:sz w:val="20"/>
                <w:szCs w:val="20"/>
              </w:rPr>
            </w:pPr>
            <w:r>
              <w:rPr>
                <w:rFonts w:ascii="Arial, Bold" w:hAnsi="Arial, Bold"/>
                <w:color w:val="002060"/>
                <w:sz w:val="20"/>
                <w:szCs w:val="20"/>
              </w:rPr>
              <w:t>10:00 am – 5:00 pm</w:t>
            </w:r>
          </w:p>
          <w:p w:rsidR="004D2F69" w:rsidRPr="004D2F69" w:rsidRDefault="004D2F69" w:rsidP="00D908A2">
            <w:pPr>
              <w:spacing w:after="0" w:line="240" w:lineRule="auto"/>
              <w:jc w:val="center"/>
              <w:rPr>
                <w:rFonts w:ascii="Arial, Bold" w:hAnsi="Arial, Bold"/>
                <w:color w:val="FF0000"/>
                <w:sz w:val="20"/>
                <w:szCs w:val="20"/>
              </w:rPr>
            </w:pPr>
          </w:p>
        </w:tc>
        <w:tc>
          <w:tcPr>
            <w:tcW w:w="6640" w:type="dxa"/>
          </w:tcPr>
          <w:p w:rsidR="00CB0094" w:rsidRPr="00394844" w:rsidRDefault="00452C90" w:rsidP="00F979D9">
            <w:pPr>
              <w:spacing w:after="0" w:line="240" w:lineRule="auto"/>
              <w:rPr>
                <w:rFonts w:ascii="Arial, Bold" w:hAnsi="Arial, Bold"/>
                <w:b/>
                <w:color w:val="002060"/>
              </w:rPr>
            </w:pPr>
            <w:r>
              <w:rPr>
                <w:rFonts w:ascii="Arial, Bold" w:hAnsi="Arial, Bold"/>
                <w:b/>
                <w:color w:val="002060"/>
              </w:rPr>
              <w:t>12</w:t>
            </w:r>
            <w:r w:rsidR="00F979D9">
              <w:rPr>
                <w:rFonts w:ascii="Arial, Bold" w:hAnsi="Arial, Bold"/>
                <w:b/>
                <w:color w:val="002060"/>
              </w:rPr>
              <w:t>5</w:t>
            </w:r>
            <w:r w:rsidRPr="00452C90">
              <w:rPr>
                <w:rFonts w:ascii="Arial, Bold" w:hAnsi="Arial, Bold"/>
                <w:b/>
                <w:color w:val="002060"/>
                <w:vertAlign w:val="superscript"/>
              </w:rPr>
              <w:t>t</w:t>
            </w:r>
            <w:r w:rsidR="00F979D9">
              <w:rPr>
                <w:rFonts w:ascii="Arial, Bold" w:hAnsi="Arial, Bold"/>
                <w:b/>
                <w:color w:val="002060"/>
                <w:vertAlign w:val="superscript"/>
              </w:rPr>
              <w:t>h</w:t>
            </w:r>
            <w:r>
              <w:rPr>
                <w:rFonts w:ascii="Arial, Bold" w:hAnsi="Arial, Bold"/>
                <w:b/>
                <w:color w:val="002060"/>
              </w:rPr>
              <w:t xml:space="preserve"> </w:t>
            </w:r>
            <w:r w:rsidR="00CB0094">
              <w:rPr>
                <w:rFonts w:ascii="Arial, Bold" w:hAnsi="Arial, Bold"/>
                <w:b/>
                <w:color w:val="002060"/>
              </w:rPr>
              <w:t xml:space="preserve">Board of Directors Meeting </w:t>
            </w:r>
          </w:p>
        </w:tc>
        <w:tc>
          <w:tcPr>
            <w:tcW w:w="1843" w:type="dxa"/>
          </w:tcPr>
          <w:p w:rsidR="00CB0094" w:rsidRPr="00F00A2A" w:rsidRDefault="00CB0094" w:rsidP="00F00A2A">
            <w:pPr>
              <w:spacing w:after="0" w:line="240" w:lineRule="auto"/>
              <w:jc w:val="center"/>
              <w:rPr>
                <w:rFonts w:ascii="Arial, Bold" w:hAnsi="Arial, Bold"/>
                <w:b/>
                <w:color w:val="FF0000"/>
              </w:rPr>
            </w:pPr>
          </w:p>
        </w:tc>
      </w:tr>
      <w:tr w:rsidR="008A52E7" w:rsidRPr="00671B45" w:rsidTr="0038399D">
        <w:trPr>
          <w:trHeight w:val="365"/>
        </w:trPr>
        <w:tc>
          <w:tcPr>
            <w:tcW w:w="1980" w:type="dxa"/>
          </w:tcPr>
          <w:p w:rsidR="008A52E7" w:rsidRDefault="004014C4" w:rsidP="004014C4">
            <w:pPr>
              <w:spacing w:after="0" w:line="240" w:lineRule="auto"/>
              <w:jc w:val="center"/>
              <w:rPr>
                <w:rFonts w:ascii="Arial, Bold" w:hAnsi="Arial, Bold"/>
                <w:color w:val="002060"/>
                <w:sz w:val="20"/>
                <w:szCs w:val="20"/>
              </w:rPr>
            </w:pPr>
            <w:r>
              <w:rPr>
                <w:rFonts w:ascii="Arial, Bold" w:hAnsi="Arial, Bold"/>
                <w:color w:val="002060"/>
                <w:sz w:val="20"/>
                <w:szCs w:val="20"/>
              </w:rPr>
              <w:t>TBD</w:t>
            </w:r>
          </w:p>
        </w:tc>
        <w:tc>
          <w:tcPr>
            <w:tcW w:w="6640" w:type="dxa"/>
          </w:tcPr>
          <w:p w:rsidR="008A52E7" w:rsidRDefault="008A52E7" w:rsidP="008A52E7">
            <w:pPr>
              <w:spacing w:after="0" w:line="240" w:lineRule="auto"/>
              <w:rPr>
                <w:rFonts w:ascii="Arial, Bold" w:hAnsi="Arial, Bold"/>
                <w:b/>
                <w:color w:val="002060"/>
              </w:rPr>
            </w:pPr>
            <w:r>
              <w:rPr>
                <w:rFonts w:ascii="Arial, Bold" w:hAnsi="Arial, Bold"/>
                <w:b/>
                <w:color w:val="002060"/>
              </w:rPr>
              <w:t xml:space="preserve">Courtesy  visit to the President of Suriname, His Excellency </w:t>
            </w:r>
            <w:r w:rsidRPr="008A52E7">
              <w:rPr>
                <w:rFonts w:ascii="Arial, Bold" w:hAnsi="Arial, Bold"/>
                <w:b/>
                <w:bCs/>
                <w:color w:val="002060"/>
              </w:rPr>
              <w:t>Desiré Delano Bouterse</w:t>
            </w:r>
          </w:p>
        </w:tc>
        <w:tc>
          <w:tcPr>
            <w:tcW w:w="1843" w:type="dxa"/>
          </w:tcPr>
          <w:p w:rsidR="008A52E7" w:rsidRPr="00F00A2A" w:rsidRDefault="008A52E7" w:rsidP="00F00A2A">
            <w:pPr>
              <w:spacing w:after="0" w:line="240" w:lineRule="auto"/>
              <w:jc w:val="center"/>
              <w:rPr>
                <w:rFonts w:ascii="Arial, Bold" w:hAnsi="Arial, Bold"/>
                <w:b/>
                <w:color w:val="FF0000"/>
              </w:rPr>
            </w:pPr>
          </w:p>
        </w:tc>
      </w:tr>
    </w:tbl>
    <w:p w:rsidR="009873FC" w:rsidRPr="00F979D9" w:rsidRDefault="00E262DF" w:rsidP="0038399D">
      <w:pPr>
        <w:spacing w:before="240" w:after="0"/>
        <w:rPr>
          <w:rFonts w:ascii="Arial, Bold" w:hAnsi="Arial, Bold"/>
          <w:b/>
          <w:color w:val="FFFFFF" w:themeColor="background1"/>
          <w:sz w:val="28"/>
          <w:szCs w:val="28"/>
          <w:highlight w:val="darkRed"/>
        </w:rPr>
      </w:pPr>
      <w:r w:rsidRPr="00895CAE">
        <w:rPr>
          <w:rFonts w:ascii="Arial, Bold" w:hAnsi="Arial, Bold"/>
          <w:b/>
          <w:color w:val="FFFFFF" w:themeColor="background1"/>
          <w:sz w:val="28"/>
          <w:szCs w:val="28"/>
          <w:highlight w:val="darkRed"/>
        </w:rPr>
        <w:t xml:space="preserve">Sunday </w:t>
      </w:r>
      <w:r w:rsidR="00BF38E0">
        <w:rPr>
          <w:rFonts w:ascii="Arial, Bold" w:hAnsi="Arial, Bold"/>
          <w:b/>
          <w:color w:val="FFFFFF" w:themeColor="background1"/>
          <w:sz w:val="28"/>
          <w:szCs w:val="28"/>
          <w:highlight w:val="darkRed"/>
        </w:rPr>
        <w:t>2</w:t>
      </w:r>
      <w:r w:rsidR="00F979D9">
        <w:rPr>
          <w:rFonts w:ascii="Arial, Bold" w:hAnsi="Arial, Bold"/>
          <w:b/>
          <w:color w:val="FFFFFF" w:themeColor="background1"/>
          <w:sz w:val="28"/>
          <w:szCs w:val="28"/>
          <w:highlight w:val="darkRed"/>
        </w:rPr>
        <w:t>5</w:t>
      </w:r>
      <w:r w:rsidR="00BF38E0" w:rsidRPr="00BF38E0">
        <w:rPr>
          <w:rFonts w:ascii="Arial, Bold" w:hAnsi="Arial, Bold"/>
          <w:b/>
          <w:color w:val="FFFFFF" w:themeColor="background1"/>
          <w:sz w:val="28"/>
          <w:szCs w:val="28"/>
          <w:highlight w:val="darkRed"/>
          <w:vertAlign w:val="superscript"/>
        </w:rPr>
        <w:t>th</w:t>
      </w:r>
      <w:r w:rsidR="00BF38E0">
        <w:rPr>
          <w:rFonts w:ascii="Arial, Bold" w:hAnsi="Arial, Bold"/>
          <w:b/>
          <w:color w:val="FFFFFF" w:themeColor="background1"/>
          <w:sz w:val="28"/>
          <w:szCs w:val="28"/>
          <w:highlight w:val="darkRed"/>
        </w:rPr>
        <w:t xml:space="preserve"> </w:t>
      </w:r>
      <w:r w:rsidR="00E66893" w:rsidRPr="00895CAE">
        <w:rPr>
          <w:rFonts w:ascii="Arial, Bold" w:hAnsi="Arial, Bold"/>
          <w:b/>
          <w:color w:val="FFFFFF" w:themeColor="background1"/>
          <w:sz w:val="28"/>
          <w:szCs w:val="28"/>
          <w:highlight w:val="darkRed"/>
        </w:rPr>
        <w:t xml:space="preserve"> </w:t>
      </w:r>
      <w:r w:rsidR="00BF38E0">
        <w:rPr>
          <w:rFonts w:ascii="Arial, Bold" w:hAnsi="Arial, Bold"/>
          <w:b/>
          <w:color w:val="FFFFFF" w:themeColor="background1"/>
          <w:sz w:val="28"/>
          <w:szCs w:val="28"/>
          <w:highlight w:val="darkRed"/>
        </w:rPr>
        <w:t>Jan</w:t>
      </w:r>
      <w:r w:rsidR="00FA0FC5" w:rsidRPr="00895CAE">
        <w:rPr>
          <w:rFonts w:ascii="Arial, Bold" w:hAnsi="Arial, Bold"/>
          <w:b/>
          <w:color w:val="FFFFFF" w:themeColor="background1"/>
          <w:sz w:val="28"/>
          <w:szCs w:val="28"/>
          <w:highlight w:val="darkRed"/>
        </w:rPr>
        <w:t>uary</w:t>
      </w:r>
      <w:r w:rsidR="009873FC" w:rsidRPr="00895CAE">
        <w:rPr>
          <w:rFonts w:ascii="Arial, Bold" w:hAnsi="Arial, Bold"/>
          <w:b/>
          <w:color w:val="FFFFFF" w:themeColor="background1"/>
          <w:sz w:val="28"/>
          <w:szCs w:val="28"/>
          <w:highlight w:val="darkRed"/>
        </w:rPr>
        <w:t>, 20</w:t>
      </w:r>
      <w:r w:rsidR="00F979D9" w:rsidRPr="00F979D9">
        <w:rPr>
          <w:rFonts w:ascii="Arial, Bold" w:hAnsi="Arial, Bold"/>
          <w:b/>
          <w:color w:val="FFFFFF" w:themeColor="background1"/>
          <w:sz w:val="28"/>
          <w:szCs w:val="28"/>
          <w:highlight w:val="darkRed"/>
        </w:rPr>
        <w:t>1</w:t>
      </w:r>
      <w:r w:rsidR="00F979D9">
        <w:rPr>
          <w:rFonts w:ascii="Arial, Bold" w:hAnsi="Arial, Bold"/>
          <w:b/>
          <w:color w:val="FFFFFF" w:themeColor="background1"/>
          <w:sz w:val="28"/>
          <w:szCs w:val="28"/>
          <w:highlight w:val="darkRed"/>
        </w:rPr>
        <w:t>5</w:t>
      </w:r>
    </w:p>
    <w:tbl>
      <w:tblPr>
        <w:tblW w:w="107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6"/>
        <w:gridCol w:w="6804"/>
        <w:gridCol w:w="2126"/>
      </w:tblGrid>
      <w:tr w:rsidR="009873FC" w:rsidRPr="00671B45" w:rsidTr="00840BB1">
        <w:trPr>
          <w:tblHeader/>
        </w:trPr>
        <w:tc>
          <w:tcPr>
            <w:tcW w:w="1816" w:type="dxa"/>
            <w:shd w:val="clear" w:color="auto" w:fill="BFBFBF" w:themeFill="background1" w:themeFillShade="BF"/>
          </w:tcPr>
          <w:p w:rsidR="009873FC" w:rsidRPr="00394844" w:rsidRDefault="009873FC" w:rsidP="00D908A2">
            <w:pPr>
              <w:spacing w:after="0" w:line="240" w:lineRule="auto"/>
              <w:jc w:val="center"/>
              <w:rPr>
                <w:rFonts w:ascii="Arial, Bold" w:hAnsi="Arial, Bold"/>
                <w:b/>
                <w:color w:val="002060"/>
              </w:rPr>
            </w:pPr>
            <w:r w:rsidRPr="00394844">
              <w:rPr>
                <w:rFonts w:ascii="Arial, Bold" w:hAnsi="Arial, Bold"/>
                <w:b/>
                <w:color w:val="002060"/>
              </w:rPr>
              <w:t>Time</w:t>
            </w:r>
          </w:p>
        </w:tc>
        <w:tc>
          <w:tcPr>
            <w:tcW w:w="6804" w:type="dxa"/>
            <w:shd w:val="clear" w:color="auto" w:fill="BFBFBF" w:themeFill="background1" w:themeFillShade="BF"/>
          </w:tcPr>
          <w:p w:rsidR="009873FC" w:rsidRPr="00394844" w:rsidRDefault="009873FC" w:rsidP="00D908A2">
            <w:pPr>
              <w:spacing w:after="0" w:line="240" w:lineRule="auto"/>
              <w:jc w:val="center"/>
              <w:rPr>
                <w:rFonts w:ascii="Arial, Bold" w:hAnsi="Arial, Bold"/>
                <w:b/>
                <w:color w:val="002060"/>
              </w:rPr>
            </w:pPr>
            <w:r w:rsidRPr="00394844">
              <w:rPr>
                <w:rFonts w:ascii="Arial, Bold" w:hAnsi="Arial, Bold"/>
                <w:b/>
                <w:color w:val="002060"/>
              </w:rPr>
              <w:t>Event</w:t>
            </w:r>
          </w:p>
        </w:tc>
        <w:tc>
          <w:tcPr>
            <w:tcW w:w="2126" w:type="dxa"/>
            <w:tcBorders>
              <w:bottom w:val="single" w:sz="4" w:space="0" w:color="auto"/>
            </w:tcBorders>
            <w:shd w:val="clear" w:color="auto" w:fill="BFBFBF" w:themeFill="background1" w:themeFillShade="BF"/>
          </w:tcPr>
          <w:p w:rsidR="009873FC" w:rsidRPr="00671B45" w:rsidRDefault="009873FC" w:rsidP="00D908A2">
            <w:pPr>
              <w:spacing w:after="0" w:line="240" w:lineRule="auto"/>
              <w:jc w:val="center"/>
              <w:rPr>
                <w:rFonts w:ascii="Arial, Bold" w:hAnsi="Arial, Bold"/>
                <w:b/>
                <w:color w:val="3333CC"/>
              </w:rPr>
            </w:pPr>
          </w:p>
        </w:tc>
      </w:tr>
      <w:tr w:rsidR="00452C90" w:rsidRPr="00671B45" w:rsidTr="00A05D6D">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c>
          <w:tcPr>
            <w:tcW w:w="1816" w:type="dxa"/>
            <w:shd w:val="clear" w:color="auto" w:fill="FFFFFF" w:themeFill="background1"/>
          </w:tcPr>
          <w:p w:rsidR="00452C90" w:rsidRDefault="00452C90" w:rsidP="00840BB1">
            <w:pPr>
              <w:tabs>
                <w:tab w:val="left" w:pos="1980"/>
              </w:tabs>
              <w:spacing w:after="0" w:line="240" w:lineRule="auto"/>
              <w:rPr>
                <w:rFonts w:ascii="Arial, Bold" w:hAnsi="Arial, Bold"/>
                <w:color w:val="002060"/>
                <w:sz w:val="16"/>
                <w:szCs w:val="16"/>
              </w:rPr>
            </w:pPr>
            <w:r>
              <w:rPr>
                <w:rFonts w:ascii="Arial, Bold" w:hAnsi="Arial, Bold"/>
                <w:color w:val="002060"/>
                <w:sz w:val="16"/>
                <w:szCs w:val="16"/>
              </w:rPr>
              <w:t>8:00 am – 4:00 pm</w:t>
            </w:r>
          </w:p>
          <w:p w:rsidR="004D2F69" w:rsidRPr="004D2F69" w:rsidRDefault="004D2F69" w:rsidP="004D2F69">
            <w:pPr>
              <w:tabs>
                <w:tab w:val="left" w:pos="1980"/>
              </w:tabs>
              <w:spacing w:after="0" w:line="240" w:lineRule="auto"/>
              <w:jc w:val="center"/>
              <w:rPr>
                <w:rFonts w:ascii="Arial, Bold" w:hAnsi="Arial, Bold"/>
                <w:color w:val="FF0000"/>
                <w:sz w:val="16"/>
                <w:szCs w:val="16"/>
              </w:rPr>
            </w:pPr>
          </w:p>
        </w:tc>
        <w:tc>
          <w:tcPr>
            <w:tcW w:w="6804" w:type="dxa"/>
            <w:shd w:val="clear" w:color="auto" w:fill="FFFFFF" w:themeFill="background1"/>
          </w:tcPr>
          <w:p w:rsidR="00452C90" w:rsidRPr="00394844" w:rsidRDefault="00452C90" w:rsidP="00452C90">
            <w:pPr>
              <w:tabs>
                <w:tab w:val="left" w:pos="1980"/>
              </w:tabs>
              <w:spacing w:after="0" w:line="240" w:lineRule="auto"/>
              <w:rPr>
                <w:rFonts w:ascii="Arial, Bold" w:hAnsi="Arial, Bold"/>
                <w:b/>
                <w:color w:val="002060"/>
              </w:rPr>
            </w:pPr>
            <w:r>
              <w:rPr>
                <w:rFonts w:ascii="Arial, Bold" w:hAnsi="Arial, Bold"/>
                <w:b/>
                <w:color w:val="002060"/>
              </w:rPr>
              <w:t xml:space="preserve">REGISTRATION/CANTO SECRETARIAT </w:t>
            </w:r>
          </w:p>
        </w:tc>
        <w:tc>
          <w:tcPr>
            <w:tcW w:w="2126" w:type="dxa"/>
            <w:tcBorders>
              <w:bottom w:val="nil"/>
            </w:tcBorders>
            <w:shd w:val="clear" w:color="auto" w:fill="FFC000"/>
          </w:tcPr>
          <w:p w:rsidR="00452C90" w:rsidRPr="00540EDC" w:rsidRDefault="00452C90" w:rsidP="00D908A2">
            <w:pPr>
              <w:tabs>
                <w:tab w:val="left" w:pos="1980"/>
              </w:tabs>
              <w:spacing w:after="0" w:line="240" w:lineRule="auto"/>
              <w:jc w:val="center"/>
              <w:rPr>
                <w:rFonts w:ascii="Arial, Bold" w:hAnsi="Arial, Bold"/>
                <w:b/>
                <w:color w:val="FF0000"/>
              </w:rPr>
            </w:pPr>
          </w:p>
        </w:tc>
      </w:tr>
      <w:tr w:rsidR="009301B7" w:rsidRPr="00671B45" w:rsidTr="00577AD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c>
          <w:tcPr>
            <w:tcW w:w="1816" w:type="dxa"/>
            <w:shd w:val="clear" w:color="auto" w:fill="FFFFFF" w:themeFill="background1"/>
          </w:tcPr>
          <w:p w:rsidR="009301B7" w:rsidRDefault="00AB1C85" w:rsidP="00840BB1">
            <w:pPr>
              <w:tabs>
                <w:tab w:val="left" w:pos="1980"/>
              </w:tabs>
              <w:spacing w:after="0" w:line="240" w:lineRule="auto"/>
              <w:rPr>
                <w:rFonts w:ascii="Arial, Bold" w:hAnsi="Arial, Bold"/>
                <w:color w:val="002060"/>
                <w:sz w:val="16"/>
                <w:szCs w:val="16"/>
              </w:rPr>
            </w:pPr>
            <w:r>
              <w:rPr>
                <w:rFonts w:ascii="Arial, Bold" w:hAnsi="Arial, Bold"/>
                <w:color w:val="002060"/>
                <w:sz w:val="16"/>
                <w:szCs w:val="16"/>
              </w:rPr>
              <w:t>9:3</w:t>
            </w:r>
            <w:r w:rsidR="009301B7" w:rsidRPr="00076064">
              <w:rPr>
                <w:rFonts w:ascii="Arial, Bold" w:hAnsi="Arial, Bold"/>
                <w:color w:val="002060"/>
                <w:sz w:val="16"/>
                <w:szCs w:val="16"/>
              </w:rPr>
              <w:t>0 am – 10:</w:t>
            </w:r>
            <w:r>
              <w:rPr>
                <w:rFonts w:ascii="Arial, Bold" w:hAnsi="Arial, Bold"/>
                <w:color w:val="002060"/>
                <w:sz w:val="16"/>
                <w:szCs w:val="16"/>
              </w:rPr>
              <w:t>3</w:t>
            </w:r>
            <w:r w:rsidR="009301B7" w:rsidRPr="00076064">
              <w:rPr>
                <w:rFonts w:ascii="Arial, Bold" w:hAnsi="Arial, Bold"/>
                <w:color w:val="002060"/>
                <w:sz w:val="16"/>
                <w:szCs w:val="16"/>
              </w:rPr>
              <w:t>0 am</w:t>
            </w:r>
          </w:p>
          <w:p w:rsidR="009301B7" w:rsidRPr="004D2F69" w:rsidRDefault="009301B7" w:rsidP="004D2F69">
            <w:pPr>
              <w:tabs>
                <w:tab w:val="left" w:pos="1980"/>
              </w:tabs>
              <w:spacing w:after="0" w:line="240" w:lineRule="auto"/>
              <w:jc w:val="center"/>
              <w:rPr>
                <w:rFonts w:ascii="Arial, Bold" w:hAnsi="Arial, Bold"/>
                <w:color w:val="FF0000"/>
                <w:sz w:val="16"/>
                <w:szCs w:val="16"/>
              </w:rPr>
            </w:pPr>
          </w:p>
        </w:tc>
        <w:tc>
          <w:tcPr>
            <w:tcW w:w="6804" w:type="dxa"/>
            <w:shd w:val="clear" w:color="auto" w:fill="FFFFFF" w:themeFill="background1"/>
          </w:tcPr>
          <w:p w:rsidR="009301B7" w:rsidRPr="00394844" w:rsidRDefault="009301B7" w:rsidP="00840BB1">
            <w:pPr>
              <w:tabs>
                <w:tab w:val="left" w:pos="1980"/>
              </w:tabs>
              <w:spacing w:after="0" w:line="240" w:lineRule="auto"/>
              <w:rPr>
                <w:rFonts w:ascii="Arial, Bold" w:hAnsi="Arial, Bold"/>
                <w:b/>
                <w:color w:val="002060"/>
              </w:rPr>
            </w:pPr>
            <w:r w:rsidRPr="00394844">
              <w:rPr>
                <w:rFonts w:ascii="Arial, Bold" w:hAnsi="Arial, Bold"/>
                <w:b/>
                <w:color w:val="002060"/>
              </w:rPr>
              <w:t>Regulations and Emerging Technologies Committee Meeting</w:t>
            </w:r>
          </w:p>
        </w:tc>
        <w:tc>
          <w:tcPr>
            <w:tcW w:w="2126" w:type="dxa"/>
            <w:vMerge w:val="restart"/>
            <w:shd w:val="clear" w:color="auto" w:fill="FFC000"/>
          </w:tcPr>
          <w:p w:rsidR="009301B7" w:rsidRPr="00540EDC" w:rsidRDefault="00FC6F82" w:rsidP="00D908A2">
            <w:pPr>
              <w:tabs>
                <w:tab w:val="left" w:pos="1980"/>
              </w:tabs>
              <w:spacing w:after="0" w:line="240" w:lineRule="auto"/>
              <w:jc w:val="center"/>
              <w:rPr>
                <w:rFonts w:ascii="Arial, Bold" w:hAnsi="Arial, Bold"/>
                <w:b/>
                <w:color w:val="FF0000"/>
              </w:rPr>
            </w:pPr>
            <w:r w:rsidRPr="00FC6F82">
              <w:rPr>
                <w:rFonts w:ascii="Arial, Bold" w:hAnsi="Arial, Bold"/>
                <w:b/>
                <w:noProof/>
                <w:color w:val="FF0000"/>
                <w:lang w:val="en-TT" w:eastAsia="en-TT"/>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33.55pt;margin-top:172.05pt;width:359.95pt;height:16.8pt;rotation:90;z-index:251668480;mso-position-horizontal-relative:margin;mso-position-vertical-relative:margin" adj=",10800" fillcolor="maroon" strokecolor="maroon">
                  <v:shadow on="t" color="#b2b2b2" opacity="52429f"/>
                  <v:textpath style="font-family:&quot;Arial Black&quot;;font-size:32pt;font-style:italic;v-rotate-letters:t;v-text-kern:t" trim="t" fitpath="t" string="Exhibition  Viewing"/>
                  <w10:wrap type="square" anchorx="margin" anchory="margin"/>
                </v:shape>
              </w:pict>
            </w:r>
          </w:p>
        </w:tc>
      </w:tr>
      <w:tr w:rsidR="009301B7" w:rsidRPr="00671B45" w:rsidTr="00577AD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c>
          <w:tcPr>
            <w:tcW w:w="1816" w:type="dxa"/>
            <w:shd w:val="clear" w:color="auto" w:fill="FFFFFF" w:themeFill="background1"/>
          </w:tcPr>
          <w:p w:rsidR="009301B7" w:rsidRDefault="009301B7" w:rsidP="00840BB1">
            <w:pPr>
              <w:tabs>
                <w:tab w:val="left" w:pos="1980"/>
              </w:tabs>
              <w:spacing w:after="0" w:line="240" w:lineRule="auto"/>
              <w:rPr>
                <w:rFonts w:ascii="Arial, Bold" w:hAnsi="Arial, Bold"/>
                <w:color w:val="002060"/>
                <w:sz w:val="16"/>
                <w:szCs w:val="16"/>
              </w:rPr>
            </w:pPr>
            <w:r w:rsidRPr="00A5484B">
              <w:rPr>
                <w:rFonts w:ascii="Arial, Bold" w:hAnsi="Arial, Bold"/>
                <w:color w:val="002060"/>
                <w:sz w:val="16"/>
                <w:szCs w:val="16"/>
              </w:rPr>
              <w:t>10:00 am  – 11:00 am</w:t>
            </w:r>
          </w:p>
          <w:p w:rsidR="009301B7" w:rsidRPr="004D2F69" w:rsidRDefault="009301B7" w:rsidP="004D2F69">
            <w:pPr>
              <w:tabs>
                <w:tab w:val="left" w:pos="1980"/>
              </w:tabs>
              <w:spacing w:after="0" w:line="240" w:lineRule="auto"/>
              <w:jc w:val="center"/>
              <w:rPr>
                <w:rFonts w:ascii="Arial, Bold" w:hAnsi="Arial, Bold"/>
                <w:color w:val="FF0000"/>
                <w:sz w:val="16"/>
                <w:szCs w:val="16"/>
              </w:rPr>
            </w:pPr>
          </w:p>
        </w:tc>
        <w:tc>
          <w:tcPr>
            <w:tcW w:w="6804" w:type="dxa"/>
            <w:shd w:val="clear" w:color="auto" w:fill="FFFFFF" w:themeFill="background1"/>
          </w:tcPr>
          <w:p w:rsidR="009301B7" w:rsidRPr="00394844" w:rsidRDefault="009301B7" w:rsidP="00840BB1">
            <w:pPr>
              <w:tabs>
                <w:tab w:val="left" w:pos="1980"/>
              </w:tabs>
              <w:spacing w:after="0" w:line="240" w:lineRule="auto"/>
              <w:rPr>
                <w:rFonts w:ascii="Arial, Bold" w:hAnsi="Arial, Bold"/>
                <w:b/>
                <w:color w:val="002060"/>
              </w:rPr>
            </w:pPr>
            <w:r w:rsidRPr="00394844">
              <w:rPr>
                <w:rFonts w:ascii="Arial, Bold" w:hAnsi="Arial, Bold"/>
                <w:b/>
                <w:color w:val="002060"/>
              </w:rPr>
              <w:t>Financial Advisory Committee Meeting</w:t>
            </w:r>
          </w:p>
        </w:tc>
        <w:tc>
          <w:tcPr>
            <w:tcW w:w="2126" w:type="dxa"/>
            <w:vMerge/>
            <w:shd w:val="clear" w:color="auto" w:fill="FFC000"/>
          </w:tcPr>
          <w:p w:rsidR="009301B7" w:rsidRPr="00540EDC" w:rsidRDefault="009301B7" w:rsidP="00D908A2">
            <w:pPr>
              <w:tabs>
                <w:tab w:val="left" w:pos="1980"/>
              </w:tabs>
              <w:spacing w:after="0" w:line="240" w:lineRule="auto"/>
              <w:jc w:val="center"/>
              <w:rPr>
                <w:rFonts w:ascii="Arial, Bold" w:hAnsi="Arial, Bold"/>
                <w:b/>
                <w:color w:val="FF0000"/>
              </w:rPr>
            </w:pPr>
          </w:p>
        </w:tc>
      </w:tr>
      <w:tr w:rsidR="009301B7" w:rsidRPr="00671B45" w:rsidTr="00577AD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c>
          <w:tcPr>
            <w:tcW w:w="1816" w:type="dxa"/>
            <w:shd w:val="clear" w:color="auto" w:fill="FFFFFF" w:themeFill="background1"/>
          </w:tcPr>
          <w:p w:rsidR="009301B7" w:rsidRDefault="009301B7" w:rsidP="00840BB1">
            <w:pPr>
              <w:tabs>
                <w:tab w:val="left" w:pos="1980"/>
              </w:tabs>
              <w:spacing w:after="0" w:line="240" w:lineRule="auto"/>
              <w:rPr>
                <w:rFonts w:ascii="Arial, Bold" w:hAnsi="Arial, Bold"/>
                <w:color w:val="002060"/>
                <w:sz w:val="16"/>
                <w:szCs w:val="16"/>
              </w:rPr>
            </w:pPr>
            <w:r w:rsidRPr="00076064">
              <w:rPr>
                <w:rFonts w:ascii="Arial, Bold" w:hAnsi="Arial, Bold"/>
                <w:color w:val="002060"/>
                <w:sz w:val="16"/>
                <w:szCs w:val="16"/>
              </w:rPr>
              <w:t>10.00 am –11:00 am</w:t>
            </w:r>
          </w:p>
          <w:p w:rsidR="009301B7" w:rsidRPr="00076064" w:rsidRDefault="009301B7" w:rsidP="004D2F69">
            <w:pPr>
              <w:tabs>
                <w:tab w:val="left" w:pos="1980"/>
              </w:tabs>
              <w:spacing w:after="0" w:line="240" w:lineRule="auto"/>
              <w:jc w:val="center"/>
              <w:rPr>
                <w:rFonts w:ascii="Arial, Bold" w:hAnsi="Arial, Bold"/>
                <w:color w:val="002060"/>
                <w:sz w:val="16"/>
                <w:szCs w:val="16"/>
              </w:rPr>
            </w:pPr>
          </w:p>
        </w:tc>
        <w:tc>
          <w:tcPr>
            <w:tcW w:w="6804" w:type="dxa"/>
            <w:shd w:val="clear" w:color="auto" w:fill="FFFFFF" w:themeFill="background1"/>
          </w:tcPr>
          <w:p w:rsidR="009301B7" w:rsidRPr="00394844" w:rsidRDefault="009301B7" w:rsidP="00255721">
            <w:pPr>
              <w:tabs>
                <w:tab w:val="left" w:pos="1980"/>
              </w:tabs>
              <w:spacing w:after="0" w:line="240" w:lineRule="auto"/>
              <w:rPr>
                <w:rFonts w:ascii="Arial, Bold" w:hAnsi="Arial, Bold"/>
                <w:b/>
                <w:color w:val="002060"/>
              </w:rPr>
            </w:pPr>
            <w:r w:rsidRPr="00394844">
              <w:rPr>
                <w:rFonts w:ascii="Arial, Bold" w:hAnsi="Arial, Bold"/>
                <w:b/>
                <w:color w:val="002060"/>
              </w:rPr>
              <w:t xml:space="preserve">Disaster </w:t>
            </w:r>
            <w:r>
              <w:rPr>
                <w:rFonts w:ascii="Arial, Bold" w:hAnsi="Arial, Bold"/>
                <w:b/>
                <w:color w:val="002060"/>
              </w:rPr>
              <w:t>Recovery Planning</w:t>
            </w:r>
            <w:r w:rsidRPr="00394844">
              <w:rPr>
                <w:rFonts w:ascii="Arial, Bold" w:hAnsi="Arial, Bold"/>
                <w:b/>
                <w:color w:val="002060"/>
              </w:rPr>
              <w:t xml:space="preserve"> Committee Meeting</w:t>
            </w:r>
          </w:p>
        </w:tc>
        <w:tc>
          <w:tcPr>
            <w:tcW w:w="2126" w:type="dxa"/>
            <w:vMerge/>
            <w:shd w:val="clear" w:color="auto" w:fill="FFC000"/>
          </w:tcPr>
          <w:p w:rsidR="009301B7" w:rsidRPr="00540EDC" w:rsidRDefault="009301B7" w:rsidP="00D908A2">
            <w:pPr>
              <w:tabs>
                <w:tab w:val="left" w:pos="1980"/>
              </w:tabs>
              <w:spacing w:after="0" w:line="240" w:lineRule="auto"/>
              <w:jc w:val="center"/>
              <w:rPr>
                <w:rFonts w:ascii="Arial, Bold" w:hAnsi="Arial, Bold"/>
                <w:b/>
                <w:color w:val="FF0000"/>
              </w:rPr>
            </w:pPr>
          </w:p>
        </w:tc>
      </w:tr>
      <w:tr w:rsidR="009301B7" w:rsidRPr="00671B45" w:rsidTr="00577AD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c>
          <w:tcPr>
            <w:tcW w:w="1816" w:type="dxa"/>
            <w:shd w:val="clear" w:color="auto" w:fill="FFFFFF" w:themeFill="background1"/>
            <w:vAlign w:val="center"/>
          </w:tcPr>
          <w:p w:rsidR="009301B7" w:rsidRDefault="009301B7" w:rsidP="00840BB1">
            <w:pPr>
              <w:tabs>
                <w:tab w:val="left" w:pos="1980"/>
              </w:tabs>
              <w:spacing w:after="0" w:line="240" w:lineRule="auto"/>
              <w:rPr>
                <w:rFonts w:ascii="Arial, Bold" w:hAnsi="Arial, Bold"/>
                <w:color w:val="002060"/>
                <w:sz w:val="16"/>
                <w:szCs w:val="16"/>
              </w:rPr>
            </w:pPr>
            <w:r>
              <w:rPr>
                <w:rFonts w:ascii="Arial, Bold" w:hAnsi="Arial, Bold"/>
                <w:color w:val="002060"/>
                <w:sz w:val="16"/>
                <w:szCs w:val="16"/>
              </w:rPr>
              <w:t xml:space="preserve">11.00 am – 12:00 pm </w:t>
            </w:r>
          </w:p>
          <w:p w:rsidR="009301B7" w:rsidRPr="004D2F69" w:rsidRDefault="009301B7" w:rsidP="004D2F69">
            <w:pPr>
              <w:tabs>
                <w:tab w:val="left" w:pos="1980"/>
              </w:tabs>
              <w:spacing w:after="0" w:line="240" w:lineRule="auto"/>
              <w:jc w:val="center"/>
              <w:rPr>
                <w:rFonts w:ascii="Arial, Bold" w:hAnsi="Arial, Bold"/>
                <w:color w:val="FF0000"/>
                <w:sz w:val="16"/>
                <w:szCs w:val="16"/>
              </w:rPr>
            </w:pPr>
          </w:p>
        </w:tc>
        <w:tc>
          <w:tcPr>
            <w:tcW w:w="6804" w:type="dxa"/>
            <w:shd w:val="clear" w:color="auto" w:fill="FFFFFF" w:themeFill="background1"/>
          </w:tcPr>
          <w:p w:rsidR="009301B7" w:rsidRPr="00394844" w:rsidRDefault="009301B7" w:rsidP="00840BB1">
            <w:pPr>
              <w:tabs>
                <w:tab w:val="left" w:pos="1980"/>
              </w:tabs>
              <w:spacing w:after="0" w:line="240" w:lineRule="auto"/>
              <w:rPr>
                <w:rFonts w:ascii="Arial, Bold" w:hAnsi="Arial, Bold"/>
                <w:b/>
                <w:color w:val="002060"/>
              </w:rPr>
            </w:pPr>
            <w:r w:rsidRPr="00394844">
              <w:rPr>
                <w:rFonts w:ascii="Arial, Bold" w:hAnsi="Arial, Bold"/>
                <w:b/>
                <w:color w:val="002060"/>
              </w:rPr>
              <w:t>Marketing and Communications Committee Meeting</w:t>
            </w:r>
          </w:p>
        </w:tc>
        <w:tc>
          <w:tcPr>
            <w:tcW w:w="2126" w:type="dxa"/>
            <w:vMerge/>
            <w:shd w:val="clear" w:color="auto" w:fill="FFC000"/>
          </w:tcPr>
          <w:p w:rsidR="009301B7" w:rsidRPr="00540EDC" w:rsidRDefault="009301B7" w:rsidP="00D908A2">
            <w:pPr>
              <w:tabs>
                <w:tab w:val="left" w:pos="1980"/>
              </w:tabs>
              <w:spacing w:after="0" w:line="240" w:lineRule="auto"/>
              <w:jc w:val="center"/>
              <w:rPr>
                <w:rFonts w:ascii="Arial, Bold" w:hAnsi="Arial, Bold"/>
                <w:b/>
                <w:color w:val="FF0000"/>
              </w:rPr>
            </w:pPr>
          </w:p>
        </w:tc>
      </w:tr>
      <w:tr w:rsidR="009301B7" w:rsidRPr="00671B45" w:rsidTr="00577AD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c>
          <w:tcPr>
            <w:tcW w:w="1816" w:type="dxa"/>
            <w:shd w:val="clear" w:color="auto" w:fill="FFFFFF" w:themeFill="background1"/>
            <w:vAlign w:val="center"/>
          </w:tcPr>
          <w:p w:rsidR="009301B7" w:rsidRDefault="009301B7" w:rsidP="00840BB1">
            <w:pPr>
              <w:tabs>
                <w:tab w:val="left" w:pos="1980"/>
              </w:tabs>
              <w:spacing w:after="0" w:line="240" w:lineRule="auto"/>
              <w:rPr>
                <w:rFonts w:ascii="Arial, Bold" w:hAnsi="Arial, Bold"/>
                <w:color w:val="002060"/>
                <w:sz w:val="16"/>
                <w:szCs w:val="16"/>
              </w:rPr>
            </w:pPr>
            <w:r w:rsidRPr="00076064">
              <w:rPr>
                <w:rFonts w:ascii="Arial, Bold" w:hAnsi="Arial, Bold"/>
                <w:color w:val="002060"/>
                <w:sz w:val="16"/>
                <w:szCs w:val="16"/>
              </w:rPr>
              <w:t>9.00 am  – 10:00 am</w:t>
            </w:r>
          </w:p>
          <w:p w:rsidR="009301B7" w:rsidRPr="004D2F69" w:rsidRDefault="009301B7" w:rsidP="004D2F69">
            <w:pPr>
              <w:tabs>
                <w:tab w:val="left" w:pos="1980"/>
              </w:tabs>
              <w:spacing w:after="0" w:line="240" w:lineRule="auto"/>
              <w:jc w:val="center"/>
              <w:rPr>
                <w:rFonts w:ascii="Arial, Bold" w:hAnsi="Arial, Bold"/>
                <w:color w:val="FF0000"/>
                <w:sz w:val="16"/>
                <w:szCs w:val="16"/>
              </w:rPr>
            </w:pPr>
          </w:p>
        </w:tc>
        <w:tc>
          <w:tcPr>
            <w:tcW w:w="6804" w:type="dxa"/>
            <w:shd w:val="clear" w:color="auto" w:fill="FFFFFF" w:themeFill="background1"/>
          </w:tcPr>
          <w:p w:rsidR="009301B7" w:rsidRPr="00394844" w:rsidRDefault="009301B7" w:rsidP="00840BB1">
            <w:pPr>
              <w:tabs>
                <w:tab w:val="left" w:pos="1980"/>
              </w:tabs>
              <w:spacing w:after="0" w:line="240" w:lineRule="auto"/>
              <w:rPr>
                <w:rFonts w:ascii="Arial, Bold" w:hAnsi="Arial, Bold"/>
                <w:b/>
                <w:color w:val="002060"/>
              </w:rPr>
            </w:pPr>
            <w:r w:rsidRPr="00394844">
              <w:rPr>
                <w:rFonts w:ascii="Arial, Bold" w:hAnsi="Arial, Bold"/>
                <w:b/>
                <w:color w:val="002060"/>
              </w:rPr>
              <w:t>Human Resource Committee Meeting</w:t>
            </w:r>
          </w:p>
        </w:tc>
        <w:tc>
          <w:tcPr>
            <w:tcW w:w="2126" w:type="dxa"/>
            <w:vMerge/>
            <w:shd w:val="clear" w:color="auto" w:fill="FFC000"/>
          </w:tcPr>
          <w:p w:rsidR="009301B7" w:rsidRPr="00540EDC" w:rsidRDefault="009301B7" w:rsidP="00D908A2">
            <w:pPr>
              <w:tabs>
                <w:tab w:val="left" w:pos="1980"/>
              </w:tabs>
              <w:spacing w:after="0" w:line="240" w:lineRule="auto"/>
              <w:jc w:val="center"/>
              <w:rPr>
                <w:rFonts w:ascii="Arial, Bold" w:hAnsi="Arial, Bold"/>
                <w:b/>
                <w:color w:val="FF0000"/>
              </w:rPr>
            </w:pPr>
          </w:p>
        </w:tc>
      </w:tr>
      <w:tr w:rsidR="009301B7" w:rsidRPr="00671B45" w:rsidTr="00577AD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c>
          <w:tcPr>
            <w:tcW w:w="1816" w:type="dxa"/>
            <w:shd w:val="clear" w:color="auto" w:fill="FFFFFF" w:themeFill="background1"/>
          </w:tcPr>
          <w:p w:rsidR="009301B7" w:rsidRDefault="009301B7" w:rsidP="00F61665">
            <w:pPr>
              <w:tabs>
                <w:tab w:val="left" w:pos="1980"/>
              </w:tabs>
              <w:spacing w:after="0" w:line="240" w:lineRule="auto"/>
              <w:rPr>
                <w:rFonts w:ascii="Arial, Bold" w:hAnsi="Arial, Bold"/>
                <w:color w:val="002060"/>
                <w:sz w:val="16"/>
                <w:szCs w:val="16"/>
              </w:rPr>
            </w:pPr>
            <w:r w:rsidRPr="00076064">
              <w:rPr>
                <w:rFonts w:ascii="Arial, Bold" w:hAnsi="Arial, Bold"/>
                <w:color w:val="002060"/>
                <w:sz w:val="16"/>
                <w:szCs w:val="16"/>
              </w:rPr>
              <w:t>1</w:t>
            </w:r>
            <w:r>
              <w:rPr>
                <w:rFonts w:ascii="Arial, Bold" w:hAnsi="Arial, Bold"/>
                <w:color w:val="002060"/>
                <w:sz w:val="16"/>
                <w:szCs w:val="16"/>
              </w:rPr>
              <w:t>2:00 pm  – 1</w:t>
            </w:r>
            <w:r w:rsidRPr="00076064">
              <w:rPr>
                <w:rFonts w:ascii="Arial, Bold" w:hAnsi="Arial, Bold"/>
                <w:color w:val="002060"/>
                <w:sz w:val="16"/>
                <w:szCs w:val="16"/>
              </w:rPr>
              <w:t>:00 pm</w:t>
            </w:r>
          </w:p>
          <w:p w:rsidR="009301B7" w:rsidRPr="004D2F69" w:rsidRDefault="009301B7" w:rsidP="004D2F69">
            <w:pPr>
              <w:tabs>
                <w:tab w:val="left" w:pos="1980"/>
              </w:tabs>
              <w:spacing w:after="0" w:line="240" w:lineRule="auto"/>
              <w:jc w:val="center"/>
              <w:rPr>
                <w:rFonts w:ascii="Arial, Bold" w:hAnsi="Arial, Bold"/>
                <w:color w:val="FF0000"/>
                <w:sz w:val="16"/>
                <w:szCs w:val="16"/>
              </w:rPr>
            </w:pPr>
          </w:p>
        </w:tc>
        <w:tc>
          <w:tcPr>
            <w:tcW w:w="6804" w:type="dxa"/>
            <w:shd w:val="clear" w:color="auto" w:fill="FFFFFF" w:themeFill="background1"/>
          </w:tcPr>
          <w:p w:rsidR="009301B7" w:rsidRDefault="009301B7" w:rsidP="00D908A2">
            <w:pPr>
              <w:tabs>
                <w:tab w:val="left" w:pos="1980"/>
              </w:tabs>
              <w:spacing w:after="0" w:line="240" w:lineRule="auto"/>
              <w:rPr>
                <w:rFonts w:ascii="Arial, Bold" w:hAnsi="Arial, Bold"/>
                <w:b/>
                <w:color w:val="002060"/>
              </w:rPr>
            </w:pPr>
            <w:r>
              <w:rPr>
                <w:rFonts w:ascii="Arial, Bold" w:hAnsi="Arial, Bold"/>
                <w:b/>
                <w:color w:val="002060"/>
              </w:rPr>
              <w:t>Corporate Social Responsibility Committee Meeting</w:t>
            </w:r>
          </w:p>
        </w:tc>
        <w:tc>
          <w:tcPr>
            <w:tcW w:w="2126" w:type="dxa"/>
            <w:vMerge/>
            <w:shd w:val="clear" w:color="auto" w:fill="FFC000"/>
          </w:tcPr>
          <w:p w:rsidR="009301B7" w:rsidRPr="00540EDC" w:rsidRDefault="009301B7" w:rsidP="00D908A2">
            <w:pPr>
              <w:tabs>
                <w:tab w:val="left" w:pos="1980"/>
              </w:tabs>
              <w:spacing w:after="0" w:line="240" w:lineRule="auto"/>
              <w:jc w:val="center"/>
              <w:rPr>
                <w:rFonts w:ascii="Arial, Bold" w:hAnsi="Arial, Bold"/>
                <w:b/>
                <w:color w:val="FF0000"/>
              </w:rPr>
            </w:pPr>
          </w:p>
        </w:tc>
      </w:tr>
      <w:tr w:rsidR="009301B7" w:rsidRPr="00671B45" w:rsidTr="00577AD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c>
          <w:tcPr>
            <w:tcW w:w="1816" w:type="dxa"/>
            <w:shd w:val="clear" w:color="auto" w:fill="FFFFFF" w:themeFill="background1"/>
          </w:tcPr>
          <w:p w:rsidR="009301B7" w:rsidRDefault="009301B7" w:rsidP="00076064">
            <w:pPr>
              <w:tabs>
                <w:tab w:val="left" w:pos="1980"/>
              </w:tabs>
              <w:spacing w:after="0" w:line="240" w:lineRule="auto"/>
              <w:rPr>
                <w:rFonts w:ascii="Arial, Bold" w:hAnsi="Arial, Bold"/>
                <w:color w:val="002060"/>
                <w:sz w:val="16"/>
                <w:szCs w:val="16"/>
              </w:rPr>
            </w:pPr>
            <w:r>
              <w:rPr>
                <w:rFonts w:ascii="Arial, Bold" w:hAnsi="Arial, Bold"/>
                <w:color w:val="002060"/>
                <w:sz w:val="16"/>
                <w:szCs w:val="16"/>
              </w:rPr>
              <w:t>2:00 pm – 3</w:t>
            </w:r>
            <w:r w:rsidRPr="00394844">
              <w:rPr>
                <w:rFonts w:ascii="Arial, Bold" w:hAnsi="Arial, Bold"/>
                <w:color w:val="002060"/>
                <w:sz w:val="16"/>
                <w:szCs w:val="16"/>
              </w:rPr>
              <w:t>:00 pm</w:t>
            </w:r>
          </w:p>
          <w:p w:rsidR="009301B7" w:rsidRPr="009301B7" w:rsidRDefault="009301B7" w:rsidP="009301B7">
            <w:pPr>
              <w:tabs>
                <w:tab w:val="left" w:pos="1980"/>
              </w:tabs>
              <w:spacing w:after="0" w:line="240" w:lineRule="auto"/>
              <w:jc w:val="center"/>
              <w:rPr>
                <w:rFonts w:ascii="Arial, Bold" w:hAnsi="Arial, Bold"/>
                <w:color w:val="FF0000"/>
                <w:sz w:val="16"/>
                <w:szCs w:val="16"/>
              </w:rPr>
            </w:pPr>
          </w:p>
        </w:tc>
        <w:tc>
          <w:tcPr>
            <w:tcW w:w="6804" w:type="dxa"/>
            <w:shd w:val="clear" w:color="auto" w:fill="FFFFFF" w:themeFill="background1"/>
          </w:tcPr>
          <w:p w:rsidR="009301B7" w:rsidRPr="00394844" w:rsidRDefault="009301B7" w:rsidP="00D908A2">
            <w:pPr>
              <w:tabs>
                <w:tab w:val="left" w:pos="1980"/>
              </w:tabs>
              <w:spacing w:after="0" w:line="240" w:lineRule="auto"/>
              <w:rPr>
                <w:rFonts w:ascii="Arial, Bold" w:hAnsi="Arial, Bold"/>
                <w:b/>
                <w:color w:val="002060"/>
              </w:rPr>
            </w:pPr>
            <w:r>
              <w:rPr>
                <w:rFonts w:ascii="Arial, Bold" w:hAnsi="Arial, Bold"/>
                <w:b/>
                <w:color w:val="002060"/>
              </w:rPr>
              <w:t xml:space="preserve">Committee Chairs Presentation to </w:t>
            </w:r>
            <w:r w:rsidRPr="00394844">
              <w:rPr>
                <w:rFonts w:ascii="Arial, Bold" w:hAnsi="Arial, Bold"/>
                <w:b/>
                <w:color w:val="002060"/>
              </w:rPr>
              <w:t xml:space="preserve">BOARD OF DIRECTORS </w:t>
            </w:r>
          </w:p>
        </w:tc>
        <w:tc>
          <w:tcPr>
            <w:tcW w:w="2126" w:type="dxa"/>
            <w:vMerge/>
            <w:shd w:val="clear" w:color="auto" w:fill="FFC000"/>
          </w:tcPr>
          <w:p w:rsidR="009301B7" w:rsidRPr="00540EDC" w:rsidRDefault="009301B7" w:rsidP="00D908A2">
            <w:pPr>
              <w:tabs>
                <w:tab w:val="left" w:pos="1980"/>
              </w:tabs>
              <w:spacing w:after="0" w:line="240" w:lineRule="auto"/>
              <w:jc w:val="center"/>
              <w:rPr>
                <w:rFonts w:ascii="Arial, Bold" w:hAnsi="Arial, Bold"/>
                <w:b/>
                <w:color w:val="FF0000"/>
              </w:rPr>
            </w:pPr>
          </w:p>
        </w:tc>
      </w:tr>
      <w:tr w:rsidR="00FF5275" w:rsidRPr="00671B45" w:rsidTr="00577AD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c>
          <w:tcPr>
            <w:tcW w:w="1816" w:type="dxa"/>
            <w:tcBorders>
              <w:bottom w:val="single" w:sz="4" w:space="0" w:color="000080"/>
            </w:tcBorders>
            <w:shd w:val="clear" w:color="auto" w:fill="FFFFFF" w:themeFill="background1"/>
          </w:tcPr>
          <w:p w:rsidR="00FF5275" w:rsidRDefault="00FF5275" w:rsidP="008A52E7">
            <w:pPr>
              <w:tabs>
                <w:tab w:val="left" w:pos="1980"/>
              </w:tabs>
              <w:spacing w:after="0" w:line="240" w:lineRule="auto"/>
              <w:rPr>
                <w:rFonts w:ascii="Arial, Bold" w:hAnsi="Arial, Bold"/>
                <w:color w:val="002060"/>
                <w:sz w:val="16"/>
                <w:szCs w:val="16"/>
              </w:rPr>
            </w:pPr>
            <w:r w:rsidRPr="008A52E7">
              <w:rPr>
                <w:rFonts w:ascii="Arial, Bold" w:hAnsi="Arial, Bold"/>
                <w:color w:val="002060"/>
                <w:sz w:val="16"/>
                <w:szCs w:val="16"/>
              </w:rPr>
              <w:t>5:00 pm – 5:45 pm</w:t>
            </w:r>
          </w:p>
        </w:tc>
        <w:tc>
          <w:tcPr>
            <w:tcW w:w="6804" w:type="dxa"/>
            <w:tcBorders>
              <w:bottom w:val="single" w:sz="4" w:space="0" w:color="000080"/>
            </w:tcBorders>
            <w:shd w:val="clear" w:color="auto" w:fill="FFFFFF" w:themeFill="background1"/>
          </w:tcPr>
          <w:p w:rsidR="00FF5275" w:rsidRPr="00394844" w:rsidRDefault="00FF5275" w:rsidP="00FF5275">
            <w:pPr>
              <w:tabs>
                <w:tab w:val="left" w:pos="1980"/>
              </w:tabs>
              <w:spacing w:after="0" w:line="240" w:lineRule="auto"/>
              <w:rPr>
                <w:rFonts w:ascii="Arial, Bold" w:hAnsi="Arial, Bold"/>
                <w:b/>
                <w:color w:val="002060"/>
              </w:rPr>
            </w:pPr>
            <w:r>
              <w:rPr>
                <w:rFonts w:ascii="Arial, Bold" w:hAnsi="Arial, Bold"/>
                <w:b/>
                <w:color w:val="002060"/>
              </w:rPr>
              <w:t xml:space="preserve">Media Conference </w:t>
            </w:r>
          </w:p>
        </w:tc>
        <w:tc>
          <w:tcPr>
            <w:tcW w:w="2126" w:type="dxa"/>
            <w:vMerge/>
            <w:shd w:val="clear" w:color="auto" w:fill="FFC000"/>
          </w:tcPr>
          <w:p w:rsidR="00FF5275" w:rsidRPr="00540EDC" w:rsidRDefault="00FF5275" w:rsidP="00F00A2A">
            <w:pPr>
              <w:tabs>
                <w:tab w:val="left" w:pos="1980"/>
              </w:tabs>
              <w:spacing w:after="0" w:line="240" w:lineRule="auto"/>
              <w:jc w:val="center"/>
              <w:rPr>
                <w:rFonts w:ascii="Arial, Bold" w:hAnsi="Arial, Bold"/>
                <w:b/>
                <w:color w:val="FF0000"/>
              </w:rPr>
            </w:pPr>
          </w:p>
        </w:tc>
      </w:tr>
      <w:tr w:rsidR="009301B7" w:rsidRPr="00671B45" w:rsidTr="00577AD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c>
          <w:tcPr>
            <w:tcW w:w="1816" w:type="dxa"/>
            <w:tcBorders>
              <w:bottom w:val="single" w:sz="4" w:space="0" w:color="000080"/>
            </w:tcBorders>
            <w:shd w:val="clear" w:color="auto" w:fill="FFFFFF" w:themeFill="background1"/>
          </w:tcPr>
          <w:p w:rsidR="009301B7" w:rsidRPr="00394844" w:rsidRDefault="00FF5275" w:rsidP="00FF5275">
            <w:pPr>
              <w:tabs>
                <w:tab w:val="left" w:pos="1980"/>
              </w:tabs>
              <w:spacing w:after="0" w:line="240" w:lineRule="auto"/>
              <w:rPr>
                <w:rFonts w:ascii="Arial, Bold" w:hAnsi="Arial, Bold"/>
                <w:color w:val="002060"/>
                <w:sz w:val="16"/>
                <w:szCs w:val="16"/>
              </w:rPr>
            </w:pPr>
            <w:r>
              <w:rPr>
                <w:rFonts w:ascii="Arial, Bold" w:hAnsi="Arial, Bold"/>
                <w:color w:val="002060"/>
                <w:sz w:val="16"/>
                <w:szCs w:val="16"/>
              </w:rPr>
              <w:t>6:0</w:t>
            </w:r>
            <w:r w:rsidR="009301B7" w:rsidRPr="00394844">
              <w:rPr>
                <w:rFonts w:ascii="Arial, Bold" w:hAnsi="Arial, Bold"/>
                <w:color w:val="002060"/>
                <w:sz w:val="16"/>
                <w:szCs w:val="16"/>
              </w:rPr>
              <w:t>0 pm – 7:00 pm</w:t>
            </w:r>
          </w:p>
          <w:p w:rsidR="009301B7" w:rsidRPr="009301B7" w:rsidRDefault="009301B7" w:rsidP="00D908A2">
            <w:pPr>
              <w:tabs>
                <w:tab w:val="left" w:pos="1980"/>
              </w:tabs>
              <w:spacing w:after="0" w:line="240" w:lineRule="auto"/>
              <w:jc w:val="center"/>
              <w:rPr>
                <w:rFonts w:ascii="Arial, Bold" w:hAnsi="Arial, Bold"/>
                <w:color w:val="FF0000"/>
                <w:sz w:val="16"/>
                <w:szCs w:val="16"/>
              </w:rPr>
            </w:pPr>
          </w:p>
        </w:tc>
        <w:tc>
          <w:tcPr>
            <w:tcW w:w="6804" w:type="dxa"/>
            <w:tcBorders>
              <w:bottom w:val="single" w:sz="4" w:space="0" w:color="000080"/>
            </w:tcBorders>
            <w:shd w:val="clear" w:color="auto" w:fill="FFFFFF" w:themeFill="background1"/>
          </w:tcPr>
          <w:p w:rsidR="009301B7" w:rsidRPr="00394844" w:rsidRDefault="009301B7" w:rsidP="0038399D">
            <w:pPr>
              <w:tabs>
                <w:tab w:val="left" w:pos="1980"/>
              </w:tabs>
              <w:spacing w:after="0" w:line="240" w:lineRule="auto"/>
              <w:rPr>
                <w:rFonts w:ascii="Arial, Bold" w:hAnsi="Arial, Bold"/>
                <w:b/>
                <w:color w:val="002060"/>
              </w:rPr>
            </w:pPr>
            <w:r w:rsidRPr="00394844">
              <w:rPr>
                <w:rFonts w:ascii="Arial, Bold" w:hAnsi="Arial, Bold"/>
                <w:b/>
                <w:color w:val="002060"/>
              </w:rPr>
              <w:t>Opening Ceremony</w:t>
            </w:r>
          </w:p>
          <w:p w:rsidR="00106A45" w:rsidRDefault="009301B7" w:rsidP="00AB1C85">
            <w:pPr>
              <w:tabs>
                <w:tab w:val="left" w:pos="1980"/>
              </w:tabs>
              <w:spacing w:after="0" w:line="240" w:lineRule="auto"/>
              <w:rPr>
                <w:rFonts w:ascii="Arial, Bold" w:hAnsi="Arial, Bold"/>
                <w:b/>
                <w:i/>
                <w:color w:val="002060"/>
              </w:rPr>
            </w:pPr>
            <w:r w:rsidRPr="00394844">
              <w:rPr>
                <w:rFonts w:ascii="Arial, Bold" w:hAnsi="Arial, Bold"/>
                <w:color w:val="002060"/>
              </w:rPr>
              <w:t xml:space="preserve">Master of Ceremonies: </w:t>
            </w:r>
          </w:p>
          <w:p w:rsidR="009301B7" w:rsidRPr="00394844" w:rsidRDefault="009301B7" w:rsidP="0038399D">
            <w:pPr>
              <w:pStyle w:val="ListParagraph"/>
              <w:numPr>
                <w:ilvl w:val="0"/>
                <w:numId w:val="4"/>
              </w:numPr>
              <w:tabs>
                <w:tab w:val="left" w:pos="1980"/>
              </w:tabs>
              <w:spacing w:after="0" w:line="240" w:lineRule="auto"/>
              <w:rPr>
                <w:rFonts w:ascii="Arial, Bold" w:hAnsi="Arial, Bold"/>
                <w:color w:val="002060"/>
              </w:rPr>
            </w:pPr>
            <w:r w:rsidRPr="00394844">
              <w:rPr>
                <w:rFonts w:ascii="Arial, Bold" w:hAnsi="Arial, Bold"/>
                <w:color w:val="002060"/>
              </w:rPr>
              <w:t>Flag Show</w:t>
            </w:r>
          </w:p>
          <w:p w:rsidR="009301B7" w:rsidRPr="00AB1C85" w:rsidRDefault="009301B7" w:rsidP="00680BC6">
            <w:pPr>
              <w:pStyle w:val="ListParagraph"/>
              <w:numPr>
                <w:ilvl w:val="0"/>
                <w:numId w:val="4"/>
              </w:numPr>
              <w:tabs>
                <w:tab w:val="left" w:pos="1980"/>
              </w:tabs>
              <w:spacing w:after="0" w:line="240" w:lineRule="auto"/>
              <w:rPr>
                <w:rFonts w:ascii="Arial, Bold" w:hAnsi="Arial, Bold"/>
                <w:color w:val="002060"/>
              </w:rPr>
            </w:pPr>
            <w:r w:rsidRPr="00394844">
              <w:rPr>
                <w:rFonts w:ascii="Arial, Bold" w:hAnsi="Arial, Bold"/>
                <w:color w:val="002060"/>
              </w:rPr>
              <w:t xml:space="preserve">Opening Prayer </w:t>
            </w:r>
          </w:p>
          <w:p w:rsidR="009301B7" w:rsidRPr="00394844" w:rsidRDefault="00AB1C85" w:rsidP="0038399D">
            <w:pPr>
              <w:pStyle w:val="ListParagraph"/>
              <w:numPr>
                <w:ilvl w:val="0"/>
                <w:numId w:val="4"/>
              </w:numPr>
              <w:tabs>
                <w:tab w:val="left" w:pos="1980"/>
              </w:tabs>
              <w:spacing w:after="0" w:line="240" w:lineRule="auto"/>
              <w:rPr>
                <w:rFonts w:ascii="Arial, Bold" w:hAnsi="Arial, Bold"/>
                <w:color w:val="002060"/>
              </w:rPr>
            </w:pPr>
            <w:r>
              <w:rPr>
                <w:rFonts w:ascii="Arial, Bold" w:hAnsi="Arial, Bold"/>
                <w:color w:val="002060"/>
              </w:rPr>
              <w:t xml:space="preserve">National Anthem </w:t>
            </w:r>
          </w:p>
          <w:p w:rsidR="00891C5D" w:rsidRPr="008A52E7" w:rsidRDefault="009301B7" w:rsidP="008A52E7">
            <w:pPr>
              <w:pStyle w:val="ListParagraph"/>
              <w:numPr>
                <w:ilvl w:val="0"/>
                <w:numId w:val="4"/>
              </w:numPr>
              <w:tabs>
                <w:tab w:val="left" w:pos="1980"/>
              </w:tabs>
              <w:spacing w:after="0" w:line="240" w:lineRule="auto"/>
              <w:rPr>
                <w:rFonts w:ascii="Arial, Bold" w:hAnsi="Arial, Bold"/>
                <w:color w:val="002060"/>
              </w:rPr>
            </w:pPr>
            <w:r w:rsidRPr="00394844">
              <w:rPr>
                <w:rFonts w:ascii="Arial, Bold" w:hAnsi="Arial, Bold" w:hint="eastAsia"/>
                <w:color w:val="002060"/>
              </w:rPr>
              <w:t>CANTO</w:t>
            </w:r>
            <w:r w:rsidRPr="00394844">
              <w:rPr>
                <w:rFonts w:ascii="Arial, Bold" w:hAnsi="Arial, Bold"/>
                <w:color w:val="002060"/>
              </w:rPr>
              <w:t xml:space="preserve"> Song </w:t>
            </w:r>
            <w:r w:rsidRPr="008A52E7">
              <w:rPr>
                <w:rFonts w:ascii="Arial, Bold" w:hAnsi="Arial, Bold"/>
                <w:color w:val="002060"/>
              </w:rPr>
              <w:t xml:space="preserve">  </w:t>
            </w:r>
          </w:p>
          <w:p w:rsidR="009301B7" w:rsidRPr="00891C5D" w:rsidRDefault="009301B7" w:rsidP="0038399D">
            <w:pPr>
              <w:pStyle w:val="ListParagraph"/>
              <w:numPr>
                <w:ilvl w:val="0"/>
                <w:numId w:val="4"/>
              </w:numPr>
              <w:tabs>
                <w:tab w:val="left" w:pos="1980"/>
              </w:tabs>
              <w:spacing w:after="0" w:line="240" w:lineRule="auto"/>
              <w:rPr>
                <w:rFonts w:ascii="Arial, Bold" w:hAnsi="Arial, Bold"/>
                <w:b/>
                <w:i/>
                <w:color w:val="002060"/>
                <w:sz w:val="20"/>
                <w:szCs w:val="20"/>
              </w:rPr>
            </w:pPr>
            <w:r w:rsidRPr="00891C5D">
              <w:rPr>
                <w:rFonts w:ascii="Arial, Bold" w:hAnsi="Arial, Bold"/>
                <w:color w:val="002060"/>
              </w:rPr>
              <w:t xml:space="preserve">Opening Remarks: </w:t>
            </w:r>
            <w:r w:rsidR="00B162D1" w:rsidRPr="00B162D1">
              <w:rPr>
                <w:rFonts w:ascii="Arial, Bold" w:hAnsi="Arial, Bold"/>
                <w:b/>
                <w:i/>
                <w:color w:val="002060"/>
              </w:rPr>
              <w:t>Regenie Fr</w:t>
            </w:r>
            <w:r w:rsidR="00B162D1">
              <w:rPr>
                <w:rFonts w:ascii="Times New Roman" w:hAnsi="Times New Roman"/>
                <w:b/>
                <w:i/>
                <w:color w:val="002060"/>
              </w:rPr>
              <w:t>ä</w:t>
            </w:r>
            <w:r w:rsidR="00B162D1" w:rsidRPr="00B162D1">
              <w:rPr>
                <w:rFonts w:ascii="Arial, Bold" w:hAnsi="Arial, Bold"/>
                <w:b/>
                <w:i/>
                <w:color w:val="002060"/>
              </w:rPr>
              <w:t>ser, Secretary General, CANTO</w:t>
            </w:r>
          </w:p>
          <w:p w:rsidR="009301B7" w:rsidRPr="00394844" w:rsidRDefault="009301B7" w:rsidP="0038399D">
            <w:pPr>
              <w:pStyle w:val="ListParagraph"/>
              <w:numPr>
                <w:ilvl w:val="0"/>
                <w:numId w:val="4"/>
              </w:numPr>
              <w:tabs>
                <w:tab w:val="left" w:pos="1980"/>
              </w:tabs>
              <w:spacing w:after="0" w:line="240" w:lineRule="auto"/>
              <w:rPr>
                <w:rFonts w:ascii="Arial, Bold" w:hAnsi="Arial, Bold"/>
                <w:color w:val="002060"/>
              </w:rPr>
            </w:pPr>
            <w:r w:rsidRPr="00394844">
              <w:rPr>
                <w:rFonts w:ascii="Arial, Bold" w:hAnsi="Arial, Bold"/>
                <w:color w:val="002060"/>
              </w:rPr>
              <w:t xml:space="preserve">Chairman Remarks: </w:t>
            </w:r>
            <w:r w:rsidRPr="00394844">
              <w:rPr>
                <w:rFonts w:ascii="Arial, Bold" w:hAnsi="Arial, Bold"/>
                <w:b/>
                <w:i/>
                <w:color w:val="002060"/>
              </w:rPr>
              <w:t xml:space="preserve">Mr. Dirk Currie, Chairman, CANTO Board of Directors </w:t>
            </w:r>
          </w:p>
          <w:p w:rsidR="00891C5D" w:rsidRDefault="009301B7" w:rsidP="0038399D">
            <w:pPr>
              <w:pStyle w:val="ListParagraph"/>
              <w:numPr>
                <w:ilvl w:val="0"/>
                <w:numId w:val="4"/>
              </w:numPr>
              <w:tabs>
                <w:tab w:val="left" w:pos="1980"/>
              </w:tabs>
              <w:spacing w:after="0" w:line="240" w:lineRule="auto"/>
              <w:rPr>
                <w:rFonts w:ascii="Arial, Bold" w:hAnsi="Arial, Bold"/>
                <w:color w:val="002060"/>
              </w:rPr>
            </w:pPr>
            <w:r w:rsidRPr="00891C5D">
              <w:rPr>
                <w:rFonts w:ascii="Arial, Bold" w:hAnsi="Arial, Bold"/>
                <w:color w:val="002060"/>
              </w:rPr>
              <w:t xml:space="preserve">Feature Address: </w:t>
            </w:r>
            <w:r w:rsidR="00F876E9">
              <w:rPr>
                <w:rFonts w:ascii="Arial, Bold" w:hAnsi="Arial, Bold"/>
                <w:b/>
                <w:color w:val="002060"/>
              </w:rPr>
              <w:t xml:space="preserve">His Excellency </w:t>
            </w:r>
            <w:r w:rsidR="00F876E9" w:rsidRPr="008A52E7">
              <w:rPr>
                <w:rFonts w:ascii="Arial, Bold" w:hAnsi="Arial, Bold"/>
                <w:b/>
                <w:bCs/>
                <w:color w:val="002060"/>
              </w:rPr>
              <w:t>Desiré Delano Bouterse</w:t>
            </w:r>
            <w:r w:rsidR="00F876E9">
              <w:rPr>
                <w:rFonts w:ascii="Arial, Bold" w:hAnsi="Arial, Bold"/>
                <w:b/>
                <w:bCs/>
                <w:color w:val="002060"/>
              </w:rPr>
              <w:t>, President of Suriname</w:t>
            </w:r>
          </w:p>
          <w:p w:rsidR="009301B7" w:rsidRPr="00891C5D" w:rsidRDefault="009301B7" w:rsidP="0038399D">
            <w:pPr>
              <w:pStyle w:val="ListParagraph"/>
              <w:numPr>
                <w:ilvl w:val="0"/>
                <w:numId w:val="4"/>
              </w:numPr>
              <w:tabs>
                <w:tab w:val="left" w:pos="1980"/>
              </w:tabs>
              <w:spacing w:after="0" w:line="240" w:lineRule="auto"/>
              <w:rPr>
                <w:rFonts w:ascii="Arial, Bold" w:hAnsi="Arial, Bold"/>
                <w:color w:val="002060"/>
              </w:rPr>
            </w:pPr>
            <w:r w:rsidRPr="00891C5D">
              <w:rPr>
                <w:rFonts w:ascii="Arial, Bold" w:hAnsi="Arial, Bold"/>
                <w:color w:val="002060"/>
              </w:rPr>
              <w:t xml:space="preserve">Cultural presentation </w:t>
            </w:r>
          </w:p>
          <w:p w:rsidR="009301B7" w:rsidRPr="00394844" w:rsidRDefault="009301B7" w:rsidP="0038399D">
            <w:pPr>
              <w:pStyle w:val="ListParagraph"/>
              <w:numPr>
                <w:ilvl w:val="0"/>
                <w:numId w:val="4"/>
              </w:numPr>
              <w:tabs>
                <w:tab w:val="left" w:pos="1980"/>
              </w:tabs>
              <w:spacing w:after="0" w:line="240" w:lineRule="auto"/>
              <w:rPr>
                <w:rFonts w:ascii="Arial, Bold" w:hAnsi="Arial, Bold"/>
                <w:color w:val="002060"/>
              </w:rPr>
            </w:pPr>
            <w:r w:rsidRPr="00394844">
              <w:rPr>
                <w:rFonts w:ascii="Arial, Bold" w:hAnsi="Arial, Bold"/>
                <w:color w:val="002060"/>
              </w:rPr>
              <w:t xml:space="preserve">Vote of Thanks: </w:t>
            </w:r>
            <w:r w:rsidRPr="00394844">
              <w:rPr>
                <w:rFonts w:ascii="Arial, Bold" w:hAnsi="Arial, Bold"/>
                <w:b/>
                <w:i/>
                <w:color w:val="002060"/>
              </w:rPr>
              <w:t xml:space="preserve">Mrs. </w:t>
            </w:r>
            <w:r w:rsidR="00891C5D">
              <w:rPr>
                <w:rFonts w:ascii="Arial, Bold" w:hAnsi="Arial, Bold"/>
                <w:b/>
                <w:i/>
                <w:color w:val="002060"/>
              </w:rPr>
              <w:t>Helma Etnel</w:t>
            </w:r>
            <w:r w:rsidRPr="00394844">
              <w:rPr>
                <w:rFonts w:ascii="Arial, Bold" w:hAnsi="Arial, Bold"/>
                <w:b/>
                <w:i/>
                <w:color w:val="002060"/>
              </w:rPr>
              <w:t>, Vice Chair, CANTO</w:t>
            </w:r>
          </w:p>
          <w:p w:rsidR="009301B7" w:rsidRPr="006F79B5" w:rsidRDefault="009301B7" w:rsidP="006F79B5">
            <w:pPr>
              <w:pStyle w:val="ListParagraph"/>
              <w:numPr>
                <w:ilvl w:val="0"/>
                <w:numId w:val="4"/>
              </w:numPr>
              <w:tabs>
                <w:tab w:val="left" w:pos="1980"/>
              </w:tabs>
              <w:spacing w:after="0" w:line="240" w:lineRule="auto"/>
              <w:rPr>
                <w:rFonts w:ascii="Arial, Bold" w:hAnsi="Arial, Bold"/>
                <w:color w:val="002060"/>
              </w:rPr>
            </w:pPr>
            <w:r w:rsidRPr="00394844">
              <w:rPr>
                <w:rFonts w:ascii="Arial, Bold" w:hAnsi="Arial, Bold"/>
                <w:color w:val="002060"/>
              </w:rPr>
              <w:t>Group Photo Session</w:t>
            </w:r>
          </w:p>
        </w:tc>
        <w:tc>
          <w:tcPr>
            <w:tcW w:w="2126" w:type="dxa"/>
            <w:vMerge/>
            <w:shd w:val="clear" w:color="auto" w:fill="FFC000"/>
          </w:tcPr>
          <w:p w:rsidR="009301B7" w:rsidRPr="00540EDC" w:rsidRDefault="009301B7" w:rsidP="00F00A2A">
            <w:pPr>
              <w:tabs>
                <w:tab w:val="left" w:pos="1980"/>
              </w:tabs>
              <w:spacing w:after="0" w:line="240" w:lineRule="auto"/>
              <w:jc w:val="center"/>
              <w:rPr>
                <w:rFonts w:ascii="Arial, Bold" w:hAnsi="Arial, Bold"/>
                <w:b/>
                <w:color w:val="FF0000"/>
              </w:rPr>
            </w:pPr>
          </w:p>
        </w:tc>
      </w:tr>
      <w:tr w:rsidR="00AB1C85" w:rsidRPr="00A05D6D" w:rsidTr="008E5FD0">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73"/>
        </w:trPr>
        <w:tc>
          <w:tcPr>
            <w:tcW w:w="1816" w:type="dxa"/>
            <w:shd w:val="clear" w:color="auto" w:fill="auto"/>
          </w:tcPr>
          <w:p w:rsidR="00AB1C85" w:rsidRPr="00A05D6D" w:rsidRDefault="00AB1C85" w:rsidP="00D908A2">
            <w:pPr>
              <w:tabs>
                <w:tab w:val="left" w:pos="1980"/>
              </w:tabs>
              <w:spacing w:after="0" w:line="240" w:lineRule="auto"/>
              <w:rPr>
                <w:rFonts w:ascii="Arial, Bold" w:hAnsi="Arial, Bold"/>
                <w:color w:val="FFFFFF" w:themeColor="background1"/>
                <w:sz w:val="16"/>
                <w:szCs w:val="16"/>
              </w:rPr>
            </w:pPr>
          </w:p>
        </w:tc>
        <w:tc>
          <w:tcPr>
            <w:tcW w:w="6804" w:type="dxa"/>
            <w:shd w:val="clear" w:color="auto" w:fill="auto"/>
          </w:tcPr>
          <w:p w:rsidR="00AB1C85" w:rsidRPr="00AB1C85" w:rsidRDefault="00AB1C85" w:rsidP="00AB1C85">
            <w:pPr>
              <w:tabs>
                <w:tab w:val="left" w:pos="1980"/>
              </w:tabs>
              <w:spacing w:after="0" w:line="240" w:lineRule="auto"/>
              <w:ind w:left="72"/>
              <w:jc w:val="center"/>
              <w:rPr>
                <w:rFonts w:ascii="Arial, Bold" w:hAnsi="Arial, Bold"/>
                <w:b/>
                <w:bCs/>
                <w:i/>
                <w:color w:val="002060"/>
              </w:rPr>
            </w:pPr>
            <w:r w:rsidRPr="00AB1C85">
              <w:rPr>
                <w:rFonts w:ascii="Arial, Bold" w:hAnsi="Arial, Bold"/>
                <w:b/>
                <w:bCs/>
                <w:i/>
                <w:color w:val="002060"/>
              </w:rPr>
              <w:t>EXHIBITION VIEWING</w:t>
            </w:r>
          </w:p>
        </w:tc>
        <w:tc>
          <w:tcPr>
            <w:tcW w:w="2126" w:type="dxa"/>
            <w:vMerge/>
            <w:shd w:val="clear" w:color="auto" w:fill="FFC000"/>
          </w:tcPr>
          <w:p w:rsidR="00AB1C85" w:rsidRPr="00A05D6D" w:rsidRDefault="00AB1C85" w:rsidP="00F00A2A">
            <w:pPr>
              <w:tabs>
                <w:tab w:val="left" w:pos="1980"/>
              </w:tabs>
              <w:spacing w:after="0" w:line="240" w:lineRule="auto"/>
              <w:jc w:val="center"/>
              <w:rPr>
                <w:rFonts w:ascii="Arial, Bold" w:hAnsi="Arial, Bold"/>
                <w:b/>
                <w:color w:val="FFFFFF" w:themeColor="background1"/>
              </w:rPr>
            </w:pPr>
          </w:p>
        </w:tc>
      </w:tr>
      <w:tr w:rsidR="009301B7" w:rsidRPr="00A05D6D" w:rsidTr="00577AD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trHeight w:val="590"/>
        </w:trPr>
        <w:tc>
          <w:tcPr>
            <w:tcW w:w="1816" w:type="dxa"/>
            <w:shd w:val="clear" w:color="auto" w:fill="C00000"/>
          </w:tcPr>
          <w:p w:rsidR="009301B7" w:rsidRDefault="009301B7" w:rsidP="00D908A2">
            <w:pPr>
              <w:tabs>
                <w:tab w:val="left" w:pos="1980"/>
              </w:tabs>
              <w:spacing w:after="0" w:line="240" w:lineRule="auto"/>
              <w:rPr>
                <w:rFonts w:ascii="Arial, Bold" w:hAnsi="Arial, Bold"/>
                <w:color w:val="FFFFFF" w:themeColor="background1"/>
                <w:sz w:val="16"/>
                <w:szCs w:val="16"/>
              </w:rPr>
            </w:pPr>
            <w:r w:rsidRPr="00A05D6D">
              <w:rPr>
                <w:rFonts w:ascii="Arial, Bold" w:hAnsi="Arial, Bold"/>
                <w:color w:val="FFFFFF" w:themeColor="background1"/>
                <w:sz w:val="16"/>
                <w:szCs w:val="16"/>
              </w:rPr>
              <w:t>7:00 pm  - 9:00 pm</w:t>
            </w:r>
          </w:p>
          <w:p w:rsidR="009301B7" w:rsidRPr="00A05D6D" w:rsidRDefault="009301B7" w:rsidP="00A9140A">
            <w:pPr>
              <w:tabs>
                <w:tab w:val="left" w:pos="1980"/>
              </w:tabs>
              <w:spacing w:after="0" w:line="240" w:lineRule="auto"/>
              <w:rPr>
                <w:rFonts w:ascii="Arial, Bold" w:hAnsi="Arial, Bold"/>
                <w:color w:val="FFFFFF" w:themeColor="background1"/>
                <w:sz w:val="16"/>
                <w:szCs w:val="16"/>
              </w:rPr>
            </w:pPr>
          </w:p>
        </w:tc>
        <w:tc>
          <w:tcPr>
            <w:tcW w:w="6804" w:type="dxa"/>
            <w:shd w:val="clear" w:color="auto" w:fill="C00000"/>
          </w:tcPr>
          <w:p w:rsidR="009301B7" w:rsidRPr="00A05D6D" w:rsidRDefault="009301B7" w:rsidP="00687F2C">
            <w:pPr>
              <w:tabs>
                <w:tab w:val="left" w:pos="1980"/>
              </w:tabs>
              <w:spacing w:after="0" w:line="240" w:lineRule="auto"/>
              <w:ind w:left="72"/>
              <w:jc w:val="center"/>
              <w:rPr>
                <w:rFonts w:ascii="Arial, Bold" w:hAnsi="Arial, Bold"/>
                <w:b/>
                <w:color w:val="FFFFFF" w:themeColor="background1"/>
              </w:rPr>
            </w:pPr>
            <w:r w:rsidRPr="00A05D6D">
              <w:rPr>
                <w:rFonts w:ascii="Arial, Bold" w:hAnsi="Arial, Bold"/>
                <w:b/>
                <w:color w:val="FFFFFF" w:themeColor="background1"/>
              </w:rPr>
              <w:t>COCKTAIL RECEPTION</w:t>
            </w:r>
          </w:p>
          <w:p w:rsidR="009301B7" w:rsidRPr="00A05D6D" w:rsidRDefault="009301B7" w:rsidP="00891C5D">
            <w:pPr>
              <w:tabs>
                <w:tab w:val="left" w:pos="1980"/>
              </w:tabs>
              <w:spacing w:after="0" w:line="240" w:lineRule="auto"/>
              <w:ind w:left="72"/>
              <w:jc w:val="center"/>
              <w:rPr>
                <w:rFonts w:ascii="Arial, Bold" w:hAnsi="Arial, Bold"/>
                <w:color w:val="FFFFFF" w:themeColor="background1"/>
              </w:rPr>
            </w:pPr>
            <w:r w:rsidRPr="00A05D6D">
              <w:rPr>
                <w:rFonts w:ascii="Arial, Bold" w:hAnsi="Arial, Bold"/>
                <w:b/>
                <w:color w:val="FFFFFF" w:themeColor="background1"/>
              </w:rPr>
              <w:t>Sponsored By:</w:t>
            </w:r>
            <w:r w:rsidRPr="00A05D6D">
              <w:rPr>
                <w:rFonts w:ascii="Arial, Bold" w:hAnsi="Arial, Bold"/>
                <w:b/>
                <w:color w:val="FFFFFF" w:themeColor="background1"/>
                <w:sz w:val="28"/>
              </w:rPr>
              <w:t xml:space="preserve"> </w:t>
            </w:r>
            <w:r w:rsidR="00891C5D">
              <w:rPr>
                <w:rFonts w:ascii="Arial, Bold" w:hAnsi="Arial, Bold"/>
                <w:b/>
                <w:color w:val="FFFFFF" w:themeColor="background1"/>
                <w:sz w:val="28"/>
              </w:rPr>
              <w:t>TELES</w:t>
            </w:r>
            <w:r w:rsidR="0052089C">
              <w:rPr>
                <w:rFonts w:ascii="Arial, Bold" w:hAnsi="Arial, Bold"/>
                <w:b/>
                <w:color w:val="FFFFFF" w:themeColor="background1"/>
                <w:sz w:val="28"/>
              </w:rPr>
              <w:t>U</w:t>
            </w:r>
            <w:r w:rsidR="00891C5D">
              <w:rPr>
                <w:rFonts w:ascii="Arial, Bold" w:hAnsi="Arial, Bold"/>
                <w:b/>
                <w:color w:val="FFFFFF" w:themeColor="background1"/>
                <w:sz w:val="28"/>
              </w:rPr>
              <w:t>R</w:t>
            </w:r>
          </w:p>
        </w:tc>
        <w:tc>
          <w:tcPr>
            <w:tcW w:w="2126" w:type="dxa"/>
            <w:vMerge/>
            <w:shd w:val="clear" w:color="auto" w:fill="FFC000"/>
          </w:tcPr>
          <w:p w:rsidR="009301B7" w:rsidRPr="00A05D6D" w:rsidRDefault="009301B7" w:rsidP="00F00A2A">
            <w:pPr>
              <w:tabs>
                <w:tab w:val="left" w:pos="1980"/>
              </w:tabs>
              <w:spacing w:after="0" w:line="240" w:lineRule="auto"/>
              <w:jc w:val="center"/>
              <w:rPr>
                <w:rFonts w:ascii="Arial, Bold" w:hAnsi="Arial, Bold"/>
                <w:b/>
                <w:color w:val="FFFFFF" w:themeColor="background1"/>
              </w:rPr>
            </w:pPr>
          </w:p>
        </w:tc>
      </w:tr>
    </w:tbl>
    <w:p w:rsidR="00891C5D" w:rsidRDefault="00891C5D" w:rsidP="00414F9A">
      <w:pPr>
        <w:spacing w:after="0" w:line="240" w:lineRule="auto"/>
        <w:rPr>
          <w:rFonts w:ascii="Arial, Bold" w:hAnsi="Arial, Bold"/>
          <w:b/>
          <w:color w:val="FFFFFF" w:themeColor="background1"/>
          <w:sz w:val="28"/>
          <w:szCs w:val="28"/>
          <w:highlight w:val="darkRed"/>
        </w:rPr>
      </w:pPr>
    </w:p>
    <w:p w:rsidR="00891C5D" w:rsidRDefault="00891C5D">
      <w:pPr>
        <w:rPr>
          <w:rFonts w:ascii="Arial, Bold" w:hAnsi="Arial, Bold"/>
          <w:b/>
          <w:color w:val="FFFFFF" w:themeColor="background1"/>
          <w:sz w:val="28"/>
          <w:szCs w:val="28"/>
          <w:highlight w:val="darkRed"/>
        </w:rPr>
      </w:pPr>
      <w:r>
        <w:rPr>
          <w:rFonts w:ascii="Arial, Bold" w:hAnsi="Arial, Bold"/>
          <w:b/>
          <w:color w:val="FFFFFF" w:themeColor="background1"/>
          <w:sz w:val="28"/>
          <w:szCs w:val="28"/>
          <w:highlight w:val="darkRed"/>
        </w:rPr>
        <w:br w:type="page"/>
      </w:r>
    </w:p>
    <w:p w:rsidR="009873FC" w:rsidRPr="00895CAE" w:rsidRDefault="00E262DF" w:rsidP="00414F9A">
      <w:pPr>
        <w:spacing w:after="0" w:line="240" w:lineRule="auto"/>
        <w:rPr>
          <w:rFonts w:ascii="Arial, Bold" w:hAnsi="Arial, Bold"/>
          <w:b/>
          <w:color w:val="FFFFFF" w:themeColor="background1"/>
          <w:sz w:val="28"/>
          <w:szCs w:val="28"/>
        </w:rPr>
      </w:pPr>
      <w:r w:rsidRPr="00895CAE">
        <w:rPr>
          <w:rFonts w:ascii="Arial, Bold" w:hAnsi="Arial, Bold"/>
          <w:b/>
          <w:color w:val="FFFFFF" w:themeColor="background1"/>
          <w:sz w:val="28"/>
          <w:szCs w:val="28"/>
          <w:highlight w:val="darkRed"/>
        </w:rPr>
        <w:t xml:space="preserve">Monday </w:t>
      </w:r>
      <w:r w:rsidR="00BF38E0">
        <w:rPr>
          <w:rFonts w:ascii="Arial, Bold" w:hAnsi="Arial, Bold"/>
          <w:b/>
          <w:color w:val="FFFFFF" w:themeColor="background1"/>
          <w:sz w:val="28"/>
          <w:szCs w:val="28"/>
          <w:highlight w:val="darkRed"/>
        </w:rPr>
        <w:t>2</w:t>
      </w:r>
      <w:r w:rsidR="00891C5D">
        <w:rPr>
          <w:rFonts w:ascii="Arial, Bold" w:hAnsi="Arial, Bold"/>
          <w:b/>
          <w:color w:val="FFFFFF" w:themeColor="background1"/>
          <w:sz w:val="28"/>
          <w:szCs w:val="28"/>
          <w:highlight w:val="darkRed"/>
        </w:rPr>
        <w:t>6</w:t>
      </w:r>
      <w:r w:rsidR="00BF38E0" w:rsidRPr="00BF38E0">
        <w:rPr>
          <w:rFonts w:ascii="Arial, Bold" w:hAnsi="Arial, Bold"/>
          <w:b/>
          <w:color w:val="FFFFFF" w:themeColor="background1"/>
          <w:sz w:val="28"/>
          <w:szCs w:val="28"/>
          <w:highlight w:val="darkRed"/>
          <w:vertAlign w:val="superscript"/>
        </w:rPr>
        <w:t>th</w:t>
      </w:r>
      <w:r w:rsidR="00BF38E0">
        <w:rPr>
          <w:rFonts w:ascii="Arial, Bold" w:hAnsi="Arial, Bold"/>
          <w:b/>
          <w:color w:val="FFFFFF" w:themeColor="background1"/>
          <w:sz w:val="28"/>
          <w:szCs w:val="28"/>
          <w:highlight w:val="darkRed"/>
        </w:rPr>
        <w:t xml:space="preserve"> Jan</w:t>
      </w:r>
      <w:r w:rsidR="00C16EAD" w:rsidRPr="00895CAE">
        <w:rPr>
          <w:rFonts w:ascii="Arial, Bold" w:hAnsi="Arial, Bold"/>
          <w:b/>
          <w:color w:val="FFFFFF" w:themeColor="background1"/>
          <w:sz w:val="28"/>
          <w:szCs w:val="28"/>
          <w:highlight w:val="darkRed"/>
        </w:rPr>
        <w:t>uary</w:t>
      </w:r>
      <w:r w:rsidR="00891C5D">
        <w:rPr>
          <w:rFonts w:ascii="Arial, Bold" w:hAnsi="Arial, Bold"/>
          <w:b/>
          <w:color w:val="FFFFFF" w:themeColor="background1"/>
          <w:sz w:val="28"/>
          <w:szCs w:val="28"/>
          <w:highlight w:val="darkRed"/>
        </w:rPr>
        <w:t>, 201</w:t>
      </w:r>
      <w:r w:rsidR="00891C5D" w:rsidRPr="00891C5D">
        <w:rPr>
          <w:rFonts w:ascii="Arial, Bold" w:hAnsi="Arial, Bold"/>
          <w:b/>
          <w:color w:val="FFFFFF" w:themeColor="background1"/>
          <w:sz w:val="28"/>
          <w:szCs w:val="28"/>
          <w:highlight w:val="darkRed"/>
        </w:rPr>
        <w:t>5</w:t>
      </w:r>
    </w:p>
    <w:p w:rsidR="00EF45B7" w:rsidRPr="00EF45B7" w:rsidRDefault="00EF45B7" w:rsidP="00414F9A">
      <w:pPr>
        <w:spacing w:after="0" w:line="240" w:lineRule="auto"/>
        <w:rPr>
          <w:rFonts w:ascii="Arial, Bold" w:hAnsi="Arial, Bold"/>
          <w:b/>
          <w:color w:val="002060"/>
          <w:sz w:val="10"/>
          <w:szCs w:val="10"/>
        </w:rPr>
      </w:pPr>
    </w:p>
    <w:tbl>
      <w:tblPr>
        <w:tblW w:w="10746" w:type="dxa"/>
        <w:tblInd w:w="-43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tblPr>
      <w:tblGrid>
        <w:gridCol w:w="2041"/>
        <w:gridCol w:w="6579"/>
        <w:gridCol w:w="2126"/>
      </w:tblGrid>
      <w:tr w:rsidR="009873FC" w:rsidRPr="00394844" w:rsidTr="00840BB1">
        <w:trPr>
          <w:tblHeader/>
        </w:trPr>
        <w:tc>
          <w:tcPr>
            <w:tcW w:w="2041" w:type="dxa"/>
            <w:shd w:val="clear" w:color="auto" w:fill="BFBFBF" w:themeFill="background1" w:themeFillShade="BF"/>
          </w:tcPr>
          <w:p w:rsidR="009873FC" w:rsidRPr="00394844" w:rsidRDefault="009873FC" w:rsidP="00D908A2">
            <w:pPr>
              <w:spacing w:after="0" w:line="240" w:lineRule="auto"/>
              <w:jc w:val="center"/>
              <w:rPr>
                <w:rFonts w:ascii="Arial, Bold" w:hAnsi="Arial, Bold"/>
                <w:b/>
                <w:color w:val="002060"/>
              </w:rPr>
            </w:pPr>
            <w:r w:rsidRPr="00394844">
              <w:rPr>
                <w:rFonts w:ascii="Arial, Bold" w:hAnsi="Arial, Bold"/>
                <w:b/>
                <w:color w:val="002060"/>
              </w:rPr>
              <w:t>Time</w:t>
            </w:r>
          </w:p>
        </w:tc>
        <w:tc>
          <w:tcPr>
            <w:tcW w:w="6579" w:type="dxa"/>
            <w:shd w:val="clear" w:color="auto" w:fill="BFBFBF" w:themeFill="background1" w:themeFillShade="BF"/>
          </w:tcPr>
          <w:p w:rsidR="009873FC" w:rsidRPr="00394844" w:rsidRDefault="009873FC" w:rsidP="00D908A2">
            <w:pPr>
              <w:spacing w:after="0" w:line="240" w:lineRule="auto"/>
              <w:jc w:val="center"/>
              <w:rPr>
                <w:rFonts w:ascii="Arial, Bold" w:hAnsi="Arial, Bold"/>
                <w:b/>
                <w:color w:val="002060"/>
              </w:rPr>
            </w:pPr>
            <w:r w:rsidRPr="00394844">
              <w:rPr>
                <w:rFonts w:ascii="Arial, Bold" w:hAnsi="Arial, Bold"/>
                <w:b/>
                <w:color w:val="002060"/>
              </w:rPr>
              <w:t>Event</w:t>
            </w:r>
          </w:p>
        </w:tc>
        <w:tc>
          <w:tcPr>
            <w:tcW w:w="2126" w:type="dxa"/>
            <w:shd w:val="clear" w:color="auto" w:fill="BFBFBF" w:themeFill="background1" w:themeFillShade="BF"/>
          </w:tcPr>
          <w:p w:rsidR="009873FC" w:rsidRPr="00394844" w:rsidRDefault="009873FC" w:rsidP="00D908A2">
            <w:pPr>
              <w:spacing w:after="0" w:line="240" w:lineRule="auto"/>
              <w:jc w:val="center"/>
              <w:rPr>
                <w:rFonts w:ascii="Arial, Bold" w:hAnsi="Arial, Bold"/>
                <w:b/>
                <w:color w:val="002060"/>
              </w:rPr>
            </w:pPr>
            <w:r w:rsidRPr="00394844">
              <w:rPr>
                <w:rFonts w:ascii="Arial, Bold" w:hAnsi="Arial, Bold"/>
                <w:b/>
                <w:color w:val="002060"/>
              </w:rPr>
              <w:t>Location</w:t>
            </w:r>
          </w:p>
        </w:tc>
      </w:tr>
      <w:tr w:rsidR="00C16EAD" w:rsidRPr="00671B45" w:rsidTr="00A05D6D">
        <w:tc>
          <w:tcPr>
            <w:tcW w:w="2041" w:type="dxa"/>
            <w:shd w:val="clear" w:color="auto" w:fill="FFFFFF" w:themeFill="background1"/>
          </w:tcPr>
          <w:p w:rsidR="00C16EAD" w:rsidRDefault="00100166" w:rsidP="00D908A2">
            <w:pPr>
              <w:tabs>
                <w:tab w:val="left" w:pos="1980"/>
              </w:tabs>
              <w:spacing w:after="0" w:line="240" w:lineRule="auto"/>
              <w:rPr>
                <w:rFonts w:ascii="Arial, Bold" w:hAnsi="Arial, Bold"/>
                <w:color w:val="002060"/>
                <w:sz w:val="16"/>
                <w:szCs w:val="16"/>
              </w:rPr>
            </w:pPr>
            <w:r>
              <w:rPr>
                <w:rFonts w:ascii="Arial, Bold" w:hAnsi="Arial, Bold"/>
                <w:color w:val="002060"/>
                <w:sz w:val="16"/>
                <w:szCs w:val="16"/>
              </w:rPr>
              <w:t>9:00 am – 9:0</w:t>
            </w:r>
            <w:r w:rsidR="00C16EAD" w:rsidRPr="00BA326E">
              <w:rPr>
                <w:rFonts w:ascii="Arial, Bold" w:hAnsi="Arial, Bold"/>
                <w:color w:val="002060"/>
                <w:sz w:val="16"/>
                <w:szCs w:val="16"/>
              </w:rPr>
              <w:t>5 am</w:t>
            </w:r>
          </w:p>
          <w:p w:rsidR="009301B7" w:rsidRPr="00BA326E" w:rsidRDefault="009301B7" w:rsidP="009301B7">
            <w:pPr>
              <w:tabs>
                <w:tab w:val="left" w:pos="1980"/>
              </w:tabs>
              <w:spacing w:after="0" w:line="240" w:lineRule="auto"/>
              <w:jc w:val="center"/>
              <w:rPr>
                <w:rFonts w:ascii="Arial, Bold" w:hAnsi="Arial, Bold"/>
                <w:color w:val="002060"/>
                <w:sz w:val="16"/>
                <w:szCs w:val="16"/>
              </w:rPr>
            </w:pPr>
          </w:p>
        </w:tc>
        <w:tc>
          <w:tcPr>
            <w:tcW w:w="6579" w:type="dxa"/>
            <w:shd w:val="clear" w:color="auto" w:fill="FFFFFF" w:themeFill="background1"/>
          </w:tcPr>
          <w:p w:rsidR="00C16EAD" w:rsidRPr="00BA326E" w:rsidRDefault="00C16EAD" w:rsidP="00D908A2">
            <w:pPr>
              <w:tabs>
                <w:tab w:val="left" w:pos="1980"/>
              </w:tabs>
              <w:spacing w:after="0" w:line="240" w:lineRule="auto"/>
              <w:rPr>
                <w:rFonts w:ascii="Arial, Bold" w:hAnsi="Arial, Bold"/>
                <w:b/>
                <w:bCs/>
                <w:iCs/>
                <w:color w:val="002060"/>
              </w:rPr>
            </w:pPr>
            <w:r w:rsidRPr="00BA326E">
              <w:rPr>
                <w:rFonts w:ascii="Arial, Bold" w:hAnsi="Arial, Bold"/>
                <w:b/>
                <w:bCs/>
                <w:iCs/>
                <w:color w:val="002060"/>
              </w:rPr>
              <w:t xml:space="preserve">Annual General Meeting Proceedings </w:t>
            </w:r>
          </w:p>
          <w:p w:rsidR="00C16EAD" w:rsidRPr="00BF667B" w:rsidRDefault="00452C90" w:rsidP="00BF667B">
            <w:pPr>
              <w:tabs>
                <w:tab w:val="left" w:pos="1980"/>
              </w:tabs>
              <w:spacing w:after="0" w:line="240" w:lineRule="auto"/>
              <w:ind w:left="72"/>
              <w:rPr>
                <w:rFonts w:ascii="Arial, Bold" w:hAnsi="Arial, Bold"/>
                <w:color w:val="002060"/>
              </w:rPr>
            </w:pPr>
            <w:r>
              <w:rPr>
                <w:rFonts w:ascii="Arial, Bold" w:hAnsi="Arial, Bold"/>
                <w:b/>
                <w:color w:val="002060"/>
              </w:rPr>
              <w:t>3</w:t>
            </w:r>
            <w:r w:rsidR="00C16EAD" w:rsidRPr="00BA326E">
              <w:rPr>
                <w:rFonts w:ascii="Arial, Bold" w:hAnsi="Arial, Bold"/>
                <w:b/>
                <w:color w:val="002060"/>
              </w:rPr>
              <w:t>0</w:t>
            </w:r>
            <w:r w:rsidR="00C16EAD" w:rsidRPr="00BA326E">
              <w:rPr>
                <w:rFonts w:ascii="Arial, Bold" w:hAnsi="Arial, Bold"/>
                <w:b/>
                <w:color w:val="002060"/>
                <w:vertAlign w:val="superscript"/>
              </w:rPr>
              <w:t>th</w:t>
            </w:r>
            <w:r w:rsidR="00C16EAD" w:rsidRPr="00BA326E">
              <w:rPr>
                <w:rFonts w:ascii="Arial, Bold" w:hAnsi="Arial, Bold"/>
                <w:b/>
                <w:color w:val="002060"/>
              </w:rPr>
              <w:t xml:space="preserve">  Annual General Meeting </w:t>
            </w:r>
            <w:r w:rsidR="00C16EAD" w:rsidRPr="00BA326E">
              <w:rPr>
                <w:rFonts w:ascii="Arial, Bold" w:hAnsi="Arial, Bold"/>
                <w:color w:val="002060"/>
              </w:rPr>
              <w:t>Opening</w:t>
            </w:r>
            <w:r w:rsidR="00C16EAD" w:rsidRPr="00BA326E">
              <w:rPr>
                <w:rFonts w:ascii="Arial, Bold" w:hAnsi="Arial, Bold"/>
                <w:color w:val="002060"/>
              </w:rPr>
              <w:br/>
              <w:t xml:space="preserve">Mr. Dirk Currie, CANTO Chairman                                                                                                                                                             </w:t>
            </w:r>
          </w:p>
        </w:tc>
        <w:tc>
          <w:tcPr>
            <w:tcW w:w="2126" w:type="dxa"/>
            <w:vMerge w:val="restart"/>
            <w:shd w:val="clear" w:color="auto" w:fill="FFC000"/>
          </w:tcPr>
          <w:p w:rsidR="00C16EAD" w:rsidRDefault="00C16EAD" w:rsidP="00D908A2">
            <w:pPr>
              <w:tabs>
                <w:tab w:val="left" w:pos="1980"/>
              </w:tabs>
              <w:spacing w:after="0" w:line="240" w:lineRule="auto"/>
              <w:jc w:val="center"/>
              <w:rPr>
                <w:rFonts w:ascii="Arial, Bold" w:hAnsi="Arial, Bold"/>
                <w:b/>
                <w:color w:val="FF0000"/>
              </w:rPr>
            </w:pPr>
          </w:p>
          <w:p w:rsidR="00C16EAD" w:rsidRPr="00665EC2" w:rsidRDefault="00FC6F82" w:rsidP="00D908A2">
            <w:pPr>
              <w:tabs>
                <w:tab w:val="left" w:pos="1980"/>
              </w:tabs>
              <w:spacing w:after="0" w:line="240" w:lineRule="auto"/>
              <w:jc w:val="center"/>
              <w:rPr>
                <w:rFonts w:ascii="Arial, Bold" w:hAnsi="Arial, Bold"/>
                <w:b/>
                <w:color w:val="FF0000"/>
              </w:rPr>
            </w:pPr>
            <w:r w:rsidRPr="00FC6F82">
              <w:rPr>
                <w:rFonts w:ascii="Arial, Bold" w:hAnsi="Arial, Bold"/>
                <w:b/>
                <w:noProof/>
                <w:color w:val="FF0000"/>
                <w:lang w:val="en-TT" w:eastAsia="en-TT"/>
              </w:rPr>
              <w:pict>
                <v:shape id="_x0000_s1026" type="#_x0000_t136" style="position:absolute;left:0;text-align:left;margin-left:-179.15pt;margin-top:294pt;width:446.4pt;height:36pt;rotation:90;z-index:251664384;mso-position-horizontal-relative:margin;mso-position-vertical-relative:margin" adj=",10800" fillcolor="maroon" strokecolor="maroon">
                  <v:shadow on="t" color="#b2b2b2" opacity="52429f"/>
                  <v:textpath style="font-family:&quot;Arial Black&quot;;font-size:32pt;font-style:italic;v-rotate-letters:t;v-text-kern:t" trim="t" fitpath="t" string="Exhibition  Viewing"/>
                  <w10:wrap type="square" anchorx="margin" anchory="margin"/>
                </v:shape>
              </w:pict>
            </w:r>
          </w:p>
        </w:tc>
      </w:tr>
      <w:tr w:rsidR="00C16EAD" w:rsidRPr="00671B45" w:rsidTr="00A05D6D">
        <w:tc>
          <w:tcPr>
            <w:tcW w:w="2041" w:type="dxa"/>
            <w:shd w:val="clear" w:color="auto" w:fill="FFFFFF" w:themeFill="background1"/>
          </w:tcPr>
          <w:p w:rsidR="00C16EAD" w:rsidRPr="00BA326E" w:rsidRDefault="00C16EAD" w:rsidP="00100166">
            <w:pPr>
              <w:tabs>
                <w:tab w:val="left" w:pos="1980"/>
              </w:tabs>
              <w:spacing w:after="0" w:line="240" w:lineRule="auto"/>
              <w:rPr>
                <w:rFonts w:ascii="Arial, Bold" w:hAnsi="Arial, Bold"/>
                <w:color w:val="002060"/>
                <w:sz w:val="16"/>
                <w:szCs w:val="16"/>
              </w:rPr>
            </w:pPr>
            <w:r w:rsidRPr="00BA326E">
              <w:rPr>
                <w:rFonts w:ascii="Arial, Bold" w:hAnsi="Arial, Bold"/>
                <w:color w:val="002060"/>
                <w:sz w:val="16"/>
                <w:szCs w:val="16"/>
              </w:rPr>
              <w:t>9:</w:t>
            </w:r>
            <w:r w:rsidR="00100166">
              <w:rPr>
                <w:rFonts w:ascii="Arial, Bold" w:hAnsi="Arial, Bold"/>
                <w:color w:val="002060"/>
                <w:sz w:val="16"/>
                <w:szCs w:val="16"/>
              </w:rPr>
              <w:t>0</w:t>
            </w:r>
            <w:r w:rsidRPr="00BA326E">
              <w:rPr>
                <w:rFonts w:ascii="Arial, Bold" w:hAnsi="Arial, Bold"/>
                <w:color w:val="002060"/>
                <w:sz w:val="16"/>
                <w:szCs w:val="16"/>
              </w:rPr>
              <w:t>5 am – 9:</w:t>
            </w:r>
            <w:r w:rsidR="00100166">
              <w:rPr>
                <w:rFonts w:ascii="Arial, Bold" w:hAnsi="Arial, Bold"/>
                <w:color w:val="002060"/>
                <w:sz w:val="16"/>
                <w:szCs w:val="16"/>
              </w:rPr>
              <w:t>1</w:t>
            </w:r>
            <w:r w:rsidR="006603BE">
              <w:rPr>
                <w:rFonts w:ascii="Arial, Bold" w:hAnsi="Arial, Bold"/>
                <w:color w:val="002060"/>
                <w:sz w:val="16"/>
                <w:szCs w:val="16"/>
              </w:rPr>
              <w:t>0</w:t>
            </w:r>
            <w:r w:rsidRPr="00BA326E">
              <w:rPr>
                <w:rFonts w:ascii="Arial, Bold" w:hAnsi="Arial, Bold"/>
                <w:color w:val="002060"/>
                <w:sz w:val="16"/>
                <w:szCs w:val="16"/>
              </w:rPr>
              <w:t xml:space="preserve"> am</w:t>
            </w:r>
          </w:p>
        </w:tc>
        <w:tc>
          <w:tcPr>
            <w:tcW w:w="6579" w:type="dxa"/>
            <w:shd w:val="clear" w:color="auto" w:fill="FFFFFF" w:themeFill="background1"/>
          </w:tcPr>
          <w:p w:rsidR="00C16EAD" w:rsidRPr="00BA326E" w:rsidRDefault="00C16EAD" w:rsidP="00891C5D">
            <w:pPr>
              <w:tabs>
                <w:tab w:val="left" w:pos="1980"/>
              </w:tabs>
              <w:spacing w:after="0" w:line="240" w:lineRule="auto"/>
              <w:rPr>
                <w:rFonts w:ascii="Arial, Bold" w:hAnsi="Arial, Bold"/>
                <w:color w:val="002060"/>
              </w:rPr>
            </w:pPr>
            <w:r w:rsidRPr="00BA326E">
              <w:rPr>
                <w:rFonts w:ascii="Arial, Bold" w:hAnsi="Arial, Bold"/>
                <w:color w:val="002060"/>
              </w:rPr>
              <w:t xml:space="preserve">Confirmation of Minutes of the </w:t>
            </w:r>
            <w:r w:rsidR="00891C5D">
              <w:rPr>
                <w:rFonts w:ascii="Arial, Bold" w:hAnsi="Arial, Bold"/>
                <w:color w:val="002060"/>
              </w:rPr>
              <w:t>30</w:t>
            </w:r>
            <w:r w:rsidRPr="00BA326E">
              <w:rPr>
                <w:rFonts w:ascii="Arial, Bold" w:hAnsi="Arial, Bold"/>
                <w:color w:val="002060"/>
                <w:vertAlign w:val="superscript"/>
              </w:rPr>
              <w:t>th</w:t>
            </w:r>
            <w:r w:rsidRPr="00BA326E">
              <w:rPr>
                <w:rFonts w:ascii="Arial, Bold" w:hAnsi="Arial, Bold"/>
                <w:color w:val="002060"/>
              </w:rPr>
              <w:t xml:space="preserve">  </w:t>
            </w:r>
            <w:r w:rsidRPr="00BA326E">
              <w:rPr>
                <w:rFonts w:ascii="Arial, Bold" w:hAnsi="Arial, Bold"/>
                <w:color w:val="002060"/>
                <w:vertAlign w:val="superscript"/>
              </w:rPr>
              <w:t xml:space="preserve"> </w:t>
            </w:r>
            <w:r w:rsidRPr="00BA326E">
              <w:rPr>
                <w:rFonts w:ascii="Arial, Bold" w:hAnsi="Arial, Bold"/>
                <w:color w:val="002060"/>
              </w:rPr>
              <w:t>AGM</w:t>
            </w:r>
          </w:p>
        </w:tc>
        <w:tc>
          <w:tcPr>
            <w:tcW w:w="2126" w:type="dxa"/>
            <w:vMerge/>
            <w:shd w:val="clear" w:color="auto" w:fill="FFC000"/>
          </w:tcPr>
          <w:p w:rsidR="00C16EAD" w:rsidRPr="00665EC2" w:rsidRDefault="00C16EAD" w:rsidP="00D908A2">
            <w:pPr>
              <w:tabs>
                <w:tab w:val="left" w:pos="1980"/>
              </w:tabs>
              <w:spacing w:after="0" w:line="240" w:lineRule="auto"/>
              <w:jc w:val="center"/>
              <w:rPr>
                <w:rFonts w:ascii="Arial, Bold" w:hAnsi="Arial, Bold"/>
                <w:b/>
                <w:color w:val="FF0000"/>
              </w:rPr>
            </w:pPr>
          </w:p>
        </w:tc>
      </w:tr>
      <w:tr w:rsidR="00C16EAD" w:rsidRPr="00671B45" w:rsidTr="00A05D6D">
        <w:tc>
          <w:tcPr>
            <w:tcW w:w="2041" w:type="dxa"/>
            <w:shd w:val="clear" w:color="auto" w:fill="FFFFFF" w:themeFill="background1"/>
          </w:tcPr>
          <w:p w:rsidR="00C16EAD" w:rsidRPr="00BA326E" w:rsidRDefault="006603BE" w:rsidP="00D908A2">
            <w:pPr>
              <w:tabs>
                <w:tab w:val="left" w:pos="1980"/>
              </w:tabs>
              <w:spacing w:after="0" w:line="240" w:lineRule="auto"/>
              <w:rPr>
                <w:rFonts w:ascii="Arial, Bold" w:hAnsi="Arial, Bold"/>
                <w:color w:val="002060"/>
                <w:sz w:val="16"/>
                <w:szCs w:val="16"/>
              </w:rPr>
            </w:pPr>
            <w:r>
              <w:rPr>
                <w:rFonts w:ascii="Arial, Bold" w:hAnsi="Arial, Bold"/>
                <w:color w:val="002060"/>
                <w:sz w:val="16"/>
                <w:szCs w:val="16"/>
              </w:rPr>
              <w:t>9:</w:t>
            </w:r>
            <w:r w:rsidR="00100166">
              <w:rPr>
                <w:rFonts w:ascii="Arial, Bold" w:hAnsi="Arial, Bold"/>
                <w:color w:val="002060"/>
                <w:sz w:val="16"/>
                <w:szCs w:val="16"/>
              </w:rPr>
              <w:t>1</w:t>
            </w:r>
            <w:r>
              <w:rPr>
                <w:rFonts w:ascii="Arial, Bold" w:hAnsi="Arial, Bold"/>
                <w:color w:val="002060"/>
                <w:sz w:val="16"/>
                <w:szCs w:val="16"/>
              </w:rPr>
              <w:t>0</w:t>
            </w:r>
            <w:r w:rsidR="00100166">
              <w:rPr>
                <w:rFonts w:ascii="Arial, Bold" w:hAnsi="Arial, Bold"/>
                <w:color w:val="002060"/>
                <w:sz w:val="16"/>
                <w:szCs w:val="16"/>
              </w:rPr>
              <w:t>am – 9:2</w:t>
            </w:r>
            <w:r>
              <w:rPr>
                <w:rFonts w:ascii="Arial, Bold" w:hAnsi="Arial, Bold"/>
                <w:color w:val="002060"/>
                <w:sz w:val="16"/>
                <w:szCs w:val="16"/>
              </w:rPr>
              <w:t>0</w:t>
            </w:r>
            <w:r w:rsidR="00C16EAD" w:rsidRPr="00BA326E">
              <w:rPr>
                <w:rFonts w:ascii="Arial, Bold" w:hAnsi="Arial, Bold"/>
                <w:color w:val="002060"/>
                <w:sz w:val="16"/>
                <w:szCs w:val="16"/>
              </w:rPr>
              <w:t xml:space="preserve"> am</w:t>
            </w:r>
          </w:p>
          <w:p w:rsidR="00C16EAD" w:rsidRPr="00BA326E" w:rsidRDefault="00C16EAD" w:rsidP="00D908A2">
            <w:pPr>
              <w:tabs>
                <w:tab w:val="left" w:pos="1980"/>
              </w:tabs>
              <w:spacing w:after="0" w:line="240" w:lineRule="auto"/>
              <w:rPr>
                <w:rFonts w:ascii="Arial, Bold" w:hAnsi="Arial, Bold"/>
                <w:color w:val="002060"/>
                <w:sz w:val="16"/>
                <w:szCs w:val="16"/>
              </w:rPr>
            </w:pPr>
          </w:p>
        </w:tc>
        <w:tc>
          <w:tcPr>
            <w:tcW w:w="6579" w:type="dxa"/>
            <w:shd w:val="clear" w:color="auto" w:fill="FFFFFF" w:themeFill="background1"/>
          </w:tcPr>
          <w:p w:rsidR="00C16EAD" w:rsidRPr="00BA326E" w:rsidRDefault="00C16EAD" w:rsidP="00D908A2">
            <w:pPr>
              <w:tabs>
                <w:tab w:val="left" w:pos="1980"/>
              </w:tabs>
              <w:spacing w:after="0" w:line="240" w:lineRule="auto"/>
              <w:rPr>
                <w:rFonts w:ascii="Arial, Bold" w:hAnsi="Arial, Bold"/>
                <w:color w:val="002060"/>
              </w:rPr>
            </w:pPr>
            <w:r w:rsidRPr="00BA326E">
              <w:rPr>
                <w:rFonts w:ascii="Arial, Bold" w:hAnsi="Arial, Bold"/>
                <w:color w:val="002060"/>
              </w:rPr>
              <w:t xml:space="preserve">Matters Arising from the </w:t>
            </w:r>
            <w:r w:rsidR="00891C5D">
              <w:rPr>
                <w:rFonts w:ascii="Arial, Bold" w:hAnsi="Arial, Bold"/>
                <w:color w:val="002060"/>
              </w:rPr>
              <w:t>30</w:t>
            </w:r>
            <w:r w:rsidRPr="00BA326E">
              <w:rPr>
                <w:rFonts w:ascii="Arial, Bold" w:hAnsi="Arial, Bold"/>
                <w:color w:val="002060"/>
                <w:vertAlign w:val="superscript"/>
              </w:rPr>
              <w:t>th</w:t>
            </w:r>
            <w:r w:rsidRPr="00BA326E">
              <w:rPr>
                <w:rFonts w:ascii="Arial, Bold" w:hAnsi="Arial, Bold"/>
                <w:color w:val="002060"/>
              </w:rPr>
              <w:t xml:space="preserve">  AGM Minutes</w:t>
            </w:r>
          </w:p>
        </w:tc>
        <w:tc>
          <w:tcPr>
            <w:tcW w:w="2126" w:type="dxa"/>
            <w:vMerge/>
            <w:shd w:val="clear" w:color="auto" w:fill="FFC000"/>
          </w:tcPr>
          <w:p w:rsidR="00C16EAD" w:rsidRPr="00665EC2" w:rsidRDefault="00C16EAD" w:rsidP="00D908A2">
            <w:pPr>
              <w:tabs>
                <w:tab w:val="left" w:pos="1980"/>
              </w:tabs>
              <w:spacing w:after="0" w:line="240" w:lineRule="auto"/>
              <w:jc w:val="center"/>
              <w:rPr>
                <w:rFonts w:ascii="Arial, Bold" w:hAnsi="Arial, Bold"/>
                <w:b/>
                <w:color w:val="FF0000"/>
              </w:rPr>
            </w:pPr>
          </w:p>
        </w:tc>
      </w:tr>
      <w:tr w:rsidR="00100166" w:rsidRPr="00671B45" w:rsidTr="00A05D6D">
        <w:tc>
          <w:tcPr>
            <w:tcW w:w="2041" w:type="dxa"/>
            <w:shd w:val="clear" w:color="auto" w:fill="FFFFFF" w:themeFill="background1"/>
          </w:tcPr>
          <w:p w:rsidR="00100166" w:rsidRDefault="00100166" w:rsidP="00D908A2">
            <w:pPr>
              <w:tabs>
                <w:tab w:val="left" w:pos="1980"/>
              </w:tabs>
              <w:spacing w:after="0" w:line="240" w:lineRule="auto"/>
              <w:rPr>
                <w:rFonts w:ascii="Arial, Bold" w:hAnsi="Arial, Bold"/>
                <w:color w:val="002060"/>
                <w:sz w:val="16"/>
                <w:szCs w:val="16"/>
              </w:rPr>
            </w:pPr>
            <w:r>
              <w:rPr>
                <w:rFonts w:ascii="Arial, Bold" w:hAnsi="Arial, Bold"/>
                <w:color w:val="002060"/>
                <w:sz w:val="16"/>
                <w:szCs w:val="16"/>
              </w:rPr>
              <w:t>9:20 am – 9:50 am</w:t>
            </w:r>
          </w:p>
        </w:tc>
        <w:tc>
          <w:tcPr>
            <w:tcW w:w="6579" w:type="dxa"/>
            <w:shd w:val="clear" w:color="auto" w:fill="FFFFFF" w:themeFill="background1"/>
          </w:tcPr>
          <w:p w:rsidR="00100166" w:rsidRPr="002116A0" w:rsidRDefault="00100166" w:rsidP="002116A0">
            <w:pPr>
              <w:tabs>
                <w:tab w:val="left" w:pos="1980"/>
              </w:tabs>
              <w:spacing w:after="0" w:line="240" w:lineRule="auto"/>
              <w:rPr>
                <w:rFonts w:ascii="Arial, Bold" w:hAnsi="Arial, Bold"/>
                <w:b/>
                <w:color w:val="002060"/>
              </w:rPr>
            </w:pPr>
            <w:r w:rsidRPr="002116A0">
              <w:rPr>
                <w:rFonts w:ascii="Arial, Bold" w:hAnsi="Arial, Bold"/>
                <w:b/>
                <w:color w:val="002060"/>
              </w:rPr>
              <w:t>Presentation of Committee Reports</w:t>
            </w:r>
          </w:p>
          <w:p w:rsidR="00891C5D" w:rsidRPr="00A67CB8" w:rsidRDefault="00100166" w:rsidP="00A67CB8">
            <w:pPr>
              <w:pStyle w:val="ListParagraph"/>
              <w:numPr>
                <w:ilvl w:val="0"/>
                <w:numId w:val="12"/>
              </w:numPr>
              <w:tabs>
                <w:tab w:val="left" w:pos="1980"/>
              </w:tabs>
              <w:spacing w:after="0" w:line="240" w:lineRule="auto"/>
              <w:rPr>
                <w:rFonts w:ascii="Arial, Bold" w:hAnsi="Arial, Bold"/>
                <w:i/>
                <w:color w:val="002060"/>
              </w:rPr>
            </w:pPr>
            <w:r w:rsidRPr="00A67CB8">
              <w:rPr>
                <w:rFonts w:ascii="Arial, Bold" w:hAnsi="Arial, Bold"/>
                <w:b/>
                <w:color w:val="002060"/>
              </w:rPr>
              <w:t>Disaster Recovery Planning</w:t>
            </w:r>
            <w:r w:rsidRPr="00A67CB8">
              <w:rPr>
                <w:rFonts w:ascii="Arial, Bold" w:hAnsi="Arial, Bold"/>
                <w:color w:val="002060"/>
              </w:rPr>
              <w:t xml:space="preserve">  –</w:t>
            </w:r>
            <w:r w:rsidR="00891C5D" w:rsidRPr="00A67CB8">
              <w:rPr>
                <w:rFonts w:ascii="Arial, Bold" w:hAnsi="Arial, Bold"/>
                <w:color w:val="002060"/>
              </w:rPr>
              <w:t xml:space="preserve"> </w:t>
            </w:r>
            <w:r w:rsidR="00981DEA" w:rsidRPr="00981DEA">
              <w:rPr>
                <w:rFonts w:ascii="Arial, Bold" w:hAnsi="Arial, Bold"/>
                <w:i/>
                <w:color w:val="002060"/>
                <w:lang w:val="en-TT"/>
              </w:rPr>
              <w:t>Heather Wallen-Bryan</w:t>
            </w:r>
          </w:p>
          <w:p w:rsidR="00100166" w:rsidRPr="00A67CB8" w:rsidRDefault="00100166" w:rsidP="00A67CB8">
            <w:pPr>
              <w:pStyle w:val="ListParagraph"/>
              <w:numPr>
                <w:ilvl w:val="0"/>
                <w:numId w:val="12"/>
              </w:numPr>
              <w:tabs>
                <w:tab w:val="left" w:pos="1980"/>
              </w:tabs>
              <w:spacing w:after="0" w:line="240" w:lineRule="auto"/>
              <w:rPr>
                <w:rFonts w:ascii="Arial, Bold" w:hAnsi="Arial, Bold"/>
                <w:color w:val="002060"/>
              </w:rPr>
            </w:pPr>
            <w:r w:rsidRPr="00A67CB8">
              <w:rPr>
                <w:rFonts w:ascii="Arial, Bold" w:hAnsi="Arial, Bold"/>
                <w:b/>
                <w:color w:val="002060"/>
              </w:rPr>
              <w:t>Financial Advisory</w:t>
            </w:r>
            <w:r w:rsidRPr="00A67CB8">
              <w:rPr>
                <w:rFonts w:ascii="Arial, Bold" w:hAnsi="Arial, Bold"/>
                <w:color w:val="002060"/>
              </w:rPr>
              <w:t xml:space="preserve"> – </w:t>
            </w:r>
            <w:r w:rsidR="00BF667B" w:rsidRPr="00A67CB8">
              <w:rPr>
                <w:rFonts w:ascii="Arial, Bold" w:hAnsi="Arial, Bold"/>
                <w:color w:val="002060"/>
              </w:rPr>
              <w:t xml:space="preserve">Mrs. </w:t>
            </w:r>
            <w:r w:rsidRPr="00A67CB8">
              <w:rPr>
                <w:rFonts w:ascii="Arial, Bold" w:hAnsi="Arial, Bold"/>
                <w:i/>
                <w:color w:val="002060"/>
              </w:rPr>
              <w:t>Helma Etnel</w:t>
            </w:r>
          </w:p>
          <w:p w:rsidR="00100166" w:rsidRPr="00A67CB8" w:rsidRDefault="00100166" w:rsidP="00A67CB8">
            <w:pPr>
              <w:pStyle w:val="ListParagraph"/>
              <w:numPr>
                <w:ilvl w:val="0"/>
                <w:numId w:val="12"/>
              </w:numPr>
              <w:tabs>
                <w:tab w:val="left" w:pos="1980"/>
              </w:tabs>
              <w:spacing w:after="0" w:line="240" w:lineRule="auto"/>
              <w:rPr>
                <w:rFonts w:ascii="Arial, Bold" w:hAnsi="Arial, Bold"/>
                <w:color w:val="002060"/>
              </w:rPr>
            </w:pPr>
            <w:r w:rsidRPr="00A67CB8">
              <w:rPr>
                <w:rFonts w:ascii="Arial, Bold" w:hAnsi="Arial, Bold"/>
                <w:b/>
                <w:color w:val="002060"/>
              </w:rPr>
              <w:t>Marketing and Communications</w:t>
            </w:r>
            <w:r w:rsidRPr="00A67CB8">
              <w:rPr>
                <w:rFonts w:ascii="Arial, Bold" w:hAnsi="Arial, Bold"/>
                <w:color w:val="002060"/>
              </w:rPr>
              <w:t xml:space="preserve"> – </w:t>
            </w:r>
            <w:r w:rsidR="00BF667B" w:rsidRPr="00A67CB8">
              <w:rPr>
                <w:rFonts w:ascii="Arial, Bold" w:hAnsi="Arial, Bold"/>
                <w:color w:val="002060"/>
              </w:rPr>
              <w:t xml:space="preserve">Mr. </w:t>
            </w:r>
            <w:r w:rsidRPr="00A67CB8">
              <w:rPr>
                <w:rFonts w:ascii="Arial, Bold" w:hAnsi="Arial, Bold"/>
                <w:i/>
                <w:color w:val="002060"/>
              </w:rPr>
              <w:t>Julian Wilkins</w:t>
            </w:r>
          </w:p>
          <w:p w:rsidR="00100166" w:rsidRPr="00A67CB8" w:rsidRDefault="00100166" w:rsidP="00A67CB8">
            <w:pPr>
              <w:pStyle w:val="ListParagraph"/>
              <w:numPr>
                <w:ilvl w:val="0"/>
                <w:numId w:val="12"/>
              </w:numPr>
              <w:tabs>
                <w:tab w:val="left" w:pos="1980"/>
              </w:tabs>
              <w:spacing w:after="0" w:line="240" w:lineRule="auto"/>
              <w:rPr>
                <w:rFonts w:ascii="Arial, Bold" w:hAnsi="Arial, Bold"/>
                <w:color w:val="002060"/>
              </w:rPr>
            </w:pPr>
            <w:r w:rsidRPr="00A67CB8">
              <w:rPr>
                <w:rFonts w:ascii="Arial, Bold" w:hAnsi="Arial, Bold"/>
                <w:b/>
                <w:color w:val="002060"/>
              </w:rPr>
              <w:t>Human Resources</w:t>
            </w:r>
            <w:r w:rsidRPr="00A67CB8">
              <w:rPr>
                <w:rFonts w:ascii="Arial, Bold" w:hAnsi="Arial, Bold"/>
                <w:color w:val="002060"/>
              </w:rPr>
              <w:t xml:space="preserve">  </w:t>
            </w:r>
            <w:r w:rsidRPr="00A67CB8">
              <w:rPr>
                <w:rFonts w:ascii="Arial, Bold" w:hAnsi="Arial, Bold"/>
                <w:i/>
                <w:color w:val="002060"/>
              </w:rPr>
              <w:t>-</w:t>
            </w:r>
            <w:r w:rsidR="00BF667B" w:rsidRPr="00A67CB8">
              <w:rPr>
                <w:rFonts w:ascii="Arial, Bold" w:hAnsi="Arial, Bold"/>
                <w:i/>
                <w:color w:val="002060"/>
              </w:rPr>
              <w:t xml:space="preserve"> Mr.</w:t>
            </w:r>
            <w:r w:rsidRPr="00A67CB8">
              <w:rPr>
                <w:rFonts w:ascii="Arial, Bold" w:hAnsi="Arial, Bold"/>
                <w:i/>
                <w:color w:val="002060"/>
              </w:rPr>
              <w:t xml:space="preserve"> Linus Rogers</w:t>
            </w:r>
            <w:r w:rsidRPr="00A67CB8">
              <w:rPr>
                <w:rFonts w:ascii="Arial, Bold" w:hAnsi="Arial, Bold"/>
                <w:color w:val="002060"/>
              </w:rPr>
              <w:t xml:space="preserve"> </w:t>
            </w:r>
          </w:p>
          <w:p w:rsidR="00100166" w:rsidRPr="00A67CB8" w:rsidRDefault="00100166" w:rsidP="00A67CB8">
            <w:pPr>
              <w:pStyle w:val="ListParagraph"/>
              <w:numPr>
                <w:ilvl w:val="0"/>
                <w:numId w:val="12"/>
              </w:numPr>
              <w:tabs>
                <w:tab w:val="left" w:pos="1980"/>
              </w:tabs>
              <w:spacing w:after="0" w:line="240" w:lineRule="auto"/>
              <w:rPr>
                <w:rFonts w:ascii="Arial, Bold" w:hAnsi="Arial, Bold"/>
                <w:i/>
                <w:color w:val="002060"/>
              </w:rPr>
            </w:pPr>
            <w:r w:rsidRPr="00A67CB8">
              <w:rPr>
                <w:rFonts w:ascii="Arial, Bold" w:hAnsi="Arial, Bold"/>
                <w:b/>
                <w:color w:val="002060"/>
              </w:rPr>
              <w:t>Regulations and Emerging Technologies</w:t>
            </w:r>
            <w:r w:rsidRPr="00A67CB8">
              <w:rPr>
                <w:rFonts w:ascii="Arial, Bold" w:hAnsi="Arial, Bold"/>
                <w:color w:val="002060"/>
              </w:rPr>
              <w:t xml:space="preserve"> – </w:t>
            </w:r>
            <w:r w:rsidR="00BF667B" w:rsidRPr="00A67CB8">
              <w:rPr>
                <w:rFonts w:ascii="Arial, Bold" w:hAnsi="Arial, Bold"/>
                <w:color w:val="002060"/>
              </w:rPr>
              <w:t xml:space="preserve">Mrs. </w:t>
            </w:r>
            <w:r w:rsidRPr="00A67CB8">
              <w:rPr>
                <w:rFonts w:ascii="Arial, Bold" w:hAnsi="Arial, Bold"/>
                <w:i/>
                <w:color w:val="002060"/>
              </w:rPr>
              <w:t>Melesia Sutherland – Campbell</w:t>
            </w:r>
          </w:p>
          <w:p w:rsidR="00100166" w:rsidRPr="00A67CB8" w:rsidRDefault="00100166" w:rsidP="00A67CB8">
            <w:pPr>
              <w:pStyle w:val="ListParagraph"/>
              <w:numPr>
                <w:ilvl w:val="0"/>
                <w:numId w:val="12"/>
              </w:numPr>
              <w:tabs>
                <w:tab w:val="left" w:pos="1980"/>
              </w:tabs>
              <w:spacing w:after="0" w:line="240" w:lineRule="auto"/>
              <w:rPr>
                <w:rFonts w:ascii="Arial, Bold" w:hAnsi="Arial, Bold"/>
                <w:color w:val="002060"/>
              </w:rPr>
            </w:pPr>
            <w:r w:rsidRPr="00A67CB8">
              <w:rPr>
                <w:rFonts w:ascii="Arial, Bold" w:hAnsi="Arial, Bold"/>
                <w:b/>
                <w:color w:val="002060"/>
              </w:rPr>
              <w:t>Corporate Social Responsibility</w:t>
            </w:r>
            <w:r w:rsidRPr="00A67CB8">
              <w:rPr>
                <w:rFonts w:ascii="Arial, Bold" w:hAnsi="Arial, Bold"/>
                <w:i/>
                <w:color w:val="002060"/>
              </w:rPr>
              <w:t xml:space="preserve"> – </w:t>
            </w:r>
            <w:r w:rsidR="006F08F0" w:rsidRPr="00A67CB8">
              <w:rPr>
                <w:rFonts w:ascii="Arial, Bold" w:hAnsi="Arial, Bold"/>
                <w:i/>
                <w:color w:val="002060"/>
              </w:rPr>
              <w:t xml:space="preserve">Mr. Julian Wilkins </w:t>
            </w:r>
          </w:p>
        </w:tc>
        <w:tc>
          <w:tcPr>
            <w:tcW w:w="2126" w:type="dxa"/>
            <w:vMerge/>
            <w:shd w:val="clear" w:color="auto" w:fill="FFC000"/>
          </w:tcPr>
          <w:p w:rsidR="00100166" w:rsidRPr="00665EC2" w:rsidRDefault="00100166" w:rsidP="00D908A2">
            <w:pPr>
              <w:tabs>
                <w:tab w:val="left" w:pos="1980"/>
              </w:tabs>
              <w:spacing w:after="0" w:line="240" w:lineRule="auto"/>
              <w:jc w:val="center"/>
              <w:rPr>
                <w:rFonts w:ascii="Arial, Bold" w:hAnsi="Arial, Bold"/>
                <w:b/>
                <w:color w:val="FF0000"/>
              </w:rPr>
            </w:pPr>
          </w:p>
        </w:tc>
      </w:tr>
      <w:tr w:rsidR="00100166" w:rsidRPr="00671B45" w:rsidTr="00A05D6D">
        <w:tc>
          <w:tcPr>
            <w:tcW w:w="2041" w:type="dxa"/>
            <w:shd w:val="clear" w:color="auto" w:fill="FFFFFF" w:themeFill="background1"/>
          </w:tcPr>
          <w:p w:rsidR="00100166" w:rsidRDefault="00100166" w:rsidP="00D908A2">
            <w:pPr>
              <w:tabs>
                <w:tab w:val="left" w:pos="1980"/>
              </w:tabs>
              <w:spacing w:after="0" w:line="240" w:lineRule="auto"/>
              <w:rPr>
                <w:rFonts w:ascii="Arial, Bold" w:hAnsi="Arial, Bold"/>
                <w:color w:val="002060"/>
                <w:sz w:val="16"/>
                <w:szCs w:val="16"/>
              </w:rPr>
            </w:pPr>
            <w:r>
              <w:rPr>
                <w:rFonts w:ascii="Arial, Bold" w:hAnsi="Arial, Bold"/>
                <w:color w:val="002060"/>
                <w:sz w:val="16"/>
                <w:szCs w:val="16"/>
              </w:rPr>
              <w:t>9:50 am – 10:00 am</w:t>
            </w:r>
          </w:p>
        </w:tc>
        <w:tc>
          <w:tcPr>
            <w:tcW w:w="6579" w:type="dxa"/>
            <w:shd w:val="clear" w:color="auto" w:fill="FFFFFF" w:themeFill="background1"/>
          </w:tcPr>
          <w:p w:rsidR="00100166" w:rsidRPr="00BA326E" w:rsidRDefault="00BF06F7" w:rsidP="00100166">
            <w:pPr>
              <w:tabs>
                <w:tab w:val="left" w:pos="1980"/>
              </w:tabs>
              <w:spacing w:after="0" w:line="240" w:lineRule="auto"/>
              <w:rPr>
                <w:rFonts w:ascii="Arial, Bold" w:hAnsi="Arial, Bold"/>
                <w:b/>
                <w:color w:val="002060"/>
              </w:rPr>
            </w:pPr>
            <w:r>
              <w:rPr>
                <w:rFonts w:ascii="Arial, Bold" w:hAnsi="Arial, Bold"/>
                <w:b/>
                <w:color w:val="002060"/>
              </w:rPr>
              <w:t>Secretariat Report 2014</w:t>
            </w:r>
          </w:p>
          <w:p w:rsidR="00100166" w:rsidRPr="00BA326E" w:rsidRDefault="00100166" w:rsidP="00100166">
            <w:pPr>
              <w:tabs>
                <w:tab w:val="left" w:pos="1980"/>
              </w:tabs>
              <w:spacing w:after="0" w:line="240" w:lineRule="auto"/>
              <w:rPr>
                <w:rFonts w:ascii="Arial, Bold" w:hAnsi="Arial, Bold"/>
                <w:b/>
                <w:color w:val="002060"/>
              </w:rPr>
            </w:pPr>
            <w:r w:rsidRPr="00BA326E">
              <w:rPr>
                <w:rFonts w:ascii="Arial, Bold" w:hAnsi="Arial, Bold"/>
                <w:color w:val="002060"/>
              </w:rPr>
              <w:t>Ms. Regenie Fräser, Secretary General, CANTO</w:t>
            </w:r>
          </w:p>
        </w:tc>
        <w:tc>
          <w:tcPr>
            <w:tcW w:w="2126" w:type="dxa"/>
            <w:vMerge/>
            <w:shd w:val="clear" w:color="auto" w:fill="FFC000"/>
          </w:tcPr>
          <w:p w:rsidR="00100166" w:rsidRPr="00665EC2" w:rsidRDefault="00100166" w:rsidP="00D908A2">
            <w:pPr>
              <w:tabs>
                <w:tab w:val="left" w:pos="1980"/>
              </w:tabs>
              <w:spacing w:after="0" w:line="240" w:lineRule="auto"/>
              <w:jc w:val="center"/>
              <w:rPr>
                <w:rFonts w:ascii="Arial, Bold" w:hAnsi="Arial, Bold"/>
                <w:b/>
                <w:color w:val="FF0000"/>
              </w:rPr>
            </w:pPr>
          </w:p>
        </w:tc>
      </w:tr>
      <w:tr w:rsidR="00100166" w:rsidRPr="00671B45" w:rsidTr="00A05D6D">
        <w:tc>
          <w:tcPr>
            <w:tcW w:w="2041" w:type="dxa"/>
            <w:shd w:val="clear" w:color="auto" w:fill="FFFFFF" w:themeFill="background1"/>
          </w:tcPr>
          <w:p w:rsidR="00100166" w:rsidRDefault="00230A62" w:rsidP="00D908A2">
            <w:pPr>
              <w:tabs>
                <w:tab w:val="left" w:pos="1980"/>
              </w:tabs>
              <w:spacing w:after="0" w:line="240" w:lineRule="auto"/>
              <w:rPr>
                <w:rFonts w:ascii="Arial, Bold" w:hAnsi="Arial, Bold"/>
                <w:color w:val="002060"/>
                <w:sz w:val="16"/>
                <w:szCs w:val="16"/>
              </w:rPr>
            </w:pPr>
            <w:r>
              <w:rPr>
                <w:rFonts w:ascii="Arial, Bold" w:hAnsi="Arial, Bold"/>
                <w:color w:val="002060"/>
                <w:sz w:val="16"/>
                <w:szCs w:val="16"/>
              </w:rPr>
              <w:t>10:00 am – 10:15 am</w:t>
            </w:r>
          </w:p>
        </w:tc>
        <w:tc>
          <w:tcPr>
            <w:tcW w:w="6579" w:type="dxa"/>
            <w:shd w:val="clear" w:color="auto" w:fill="FFFFFF" w:themeFill="background1"/>
          </w:tcPr>
          <w:p w:rsidR="00E26A62" w:rsidRPr="00BA326E" w:rsidRDefault="00E26A62" w:rsidP="00E26A62">
            <w:pPr>
              <w:tabs>
                <w:tab w:val="left" w:pos="1980"/>
              </w:tabs>
              <w:spacing w:after="0" w:line="240" w:lineRule="auto"/>
              <w:rPr>
                <w:rFonts w:ascii="Arial, Bold" w:hAnsi="Arial, Bold"/>
                <w:b/>
                <w:color w:val="002060"/>
              </w:rPr>
            </w:pPr>
            <w:r w:rsidRPr="00BA326E">
              <w:rPr>
                <w:rFonts w:ascii="Arial, Bold" w:hAnsi="Arial, Bold"/>
                <w:b/>
                <w:color w:val="002060"/>
              </w:rPr>
              <w:t xml:space="preserve">Presentation of CANTO IDB Broadband Infrastructure Inventory and Public Awareness in the Caribbean (BIIPAC) Project </w:t>
            </w:r>
          </w:p>
          <w:p w:rsidR="00100166" w:rsidRPr="00BA326E" w:rsidRDefault="00255721" w:rsidP="00E26A62">
            <w:pPr>
              <w:tabs>
                <w:tab w:val="left" w:pos="1980"/>
              </w:tabs>
              <w:spacing w:after="0" w:line="240" w:lineRule="auto"/>
              <w:rPr>
                <w:rFonts w:ascii="Arial, Bold" w:hAnsi="Arial, Bold"/>
                <w:b/>
                <w:color w:val="002060"/>
              </w:rPr>
            </w:pPr>
            <w:r>
              <w:rPr>
                <w:rFonts w:ascii="Arial, Bold" w:hAnsi="Arial, Bold"/>
                <w:color w:val="002060"/>
              </w:rPr>
              <w:t xml:space="preserve">Ms. </w:t>
            </w:r>
            <w:r w:rsidR="00E26A62" w:rsidRPr="00BA326E">
              <w:rPr>
                <w:rFonts w:ascii="Arial, Bold" w:hAnsi="Arial, Bold"/>
                <w:color w:val="002060"/>
              </w:rPr>
              <w:t>Ayanna Samuels, BIIPAC Regional Coordinator</w:t>
            </w:r>
          </w:p>
        </w:tc>
        <w:tc>
          <w:tcPr>
            <w:tcW w:w="2126" w:type="dxa"/>
            <w:vMerge/>
            <w:shd w:val="clear" w:color="auto" w:fill="FFC000"/>
          </w:tcPr>
          <w:p w:rsidR="00100166" w:rsidRPr="00665EC2" w:rsidRDefault="00100166" w:rsidP="00D908A2">
            <w:pPr>
              <w:tabs>
                <w:tab w:val="left" w:pos="1980"/>
              </w:tabs>
              <w:spacing w:after="0" w:line="240" w:lineRule="auto"/>
              <w:jc w:val="center"/>
              <w:rPr>
                <w:rFonts w:ascii="Arial, Bold" w:hAnsi="Arial, Bold"/>
                <w:b/>
                <w:color w:val="FF0000"/>
              </w:rPr>
            </w:pPr>
          </w:p>
        </w:tc>
      </w:tr>
      <w:tr w:rsidR="00C16EAD" w:rsidRPr="00671B45" w:rsidTr="00197495">
        <w:trPr>
          <w:trHeight w:val="618"/>
        </w:trPr>
        <w:tc>
          <w:tcPr>
            <w:tcW w:w="2041" w:type="dxa"/>
            <w:shd w:val="clear" w:color="auto" w:fill="auto"/>
          </w:tcPr>
          <w:p w:rsidR="00C16EAD" w:rsidRPr="003271DD" w:rsidRDefault="00230A62" w:rsidP="00230A62">
            <w:pPr>
              <w:tabs>
                <w:tab w:val="left" w:pos="1980"/>
              </w:tabs>
              <w:spacing w:after="0" w:line="240" w:lineRule="auto"/>
              <w:rPr>
                <w:rFonts w:ascii="Arial, Bold" w:hAnsi="Arial, Bold"/>
                <w:color w:val="002060"/>
                <w:sz w:val="16"/>
                <w:szCs w:val="16"/>
              </w:rPr>
            </w:pPr>
            <w:r w:rsidRPr="003271DD">
              <w:rPr>
                <w:rFonts w:ascii="Arial, Bold" w:hAnsi="Arial, Bold"/>
                <w:color w:val="002060"/>
                <w:sz w:val="16"/>
                <w:szCs w:val="16"/>
              </w:rPr>
              <w:t>10</w:t>
            </w:r>
            <w:r w:rsidR="006603BE" w:rsidRPr="003271DD">
              <w:rPr>
                <w:rFonts w:ascii="Arial, Bold" w:hAnsi="Arial, Bold"/>
                <w:color w:val="002060"/>
                <w:sz w:val="16"/>
                <w:szCs w:val="16"/>
              </w:rPr>
              <w:t>:</w:t>
            </w:r>
            <w:r w:rsidRPr="003271DD">
              <w:rPr>
                <w:rFonts w:ascii="Arial, Bold" w:hAnsi="Arial, Bold"/>
                <w:color w:val="002060"/>
                <w:sz w:val="16"/>
                <w:szCs w:val="16"/>
              </w:rPr>
              <w:t>15</w:t>
            </w:r>
            <w:r w:rsidR="006603BE" w:rsidRPr="003271DD">
              <w:rPr>
                <w:rFonts w:ascii="Arial, Bold" w:hAnsi="Arial, Bold"/>
                <w:color w:val="002060"/>
                <w:sz w:val="16"/>
                <w:szCs w:val="16"/>
              </w:rPr>
              <w:t xml:space="preserve"> am – 10:</w:t>
            </w:r>
            <w:r w:rsidRPr="003271DD">
              <w:rPr>
                <w:rFonts w:ascii="Arial, Bold" w:hAnsi="Arial, Bold"/>
                <w:color w:val="002060"/>
                <w:sz w:val="16"/>
                <w:szCs w:val="16"/>
              </w:rPr>
              <w:t>3</w:t>
            </w:r>
            <w:r w:rsidR="006603BE" w:rsidRPr="003271DD">
              <w:rPr>
                <w:rFonts w:ascii="Arial, Bold" w:hAnsi="Arial, Bold"/>
                <w:color w:val="002060"/>
                <w:sz w:val="16"/>
                <w:szCs w:val="16"/>
              </w:rPr>
              <w:t>0</w:t>
            </w:r>
            <w:r w:rsidR="00C16EAD" w:rsidRPr="003271DD">
              <w:rPr>
                <w:rFonts w:ascii="Arial, Bold" w:hAnsi="Arial, Bold"/>
                <w:color w:val="002060"/>
                <w:sz w:val="16"/>
                <w:szCs w:val="16"/>
              </w:rPr>
              <w:t xml:space="preserve"> am</w:t>
            </w:r>
          </w:p>
        </w:tc>
        <w:tc>
          <w:tcPr>
            <w:tcW w:w="6579" w:type="dxa"/>
            <w:shd w:val="clear" w:color="auto" w:fill="auto"/>
          </w:tcPr>
          <w:p w:rsidR="00C16EAD" w:rsidRPr="003271DD" w:rsidRDefault="00FC6F82" w:rsidP="003271DD">
            <w:pPr>
              <w:tabs>
                <w:tab w:val="left" w:pos="1980"/>
              </w:tabs>
              <w:spacing w:after="120" w:line="240" w:lineRule="auto"/>
              <w:jc w:val="right"/>
              <w:rPr>
                <w:rFonts w:ascii="Arial, Bold" w:hAnsi="Arial, Bold"/>
                <w:b/>
                <w:color w:val="002060"/>
              </w:rPr>
            </w:pPr>
            <w:r w:rsidRPr="00FC6F82">
              <w:rPr>
                <w:rFonts w:ascii="Arial, Bold" w:hAnsi="Arial, Bold"/>
                <w:noProof/>
                <w:color w:val="002060"/>
                <w:sz w:val="16"/>
                <w:szCs w:val="16"/>
                <w:lang w:val="en-TT" w:eastAsia="en-TT"/>
              </w:rPr>
              <w:pict>
                <v:shapetype id="_x0000_t202" coordsize="21600,21600" o:spt="202" path="m,l,21600r21600,l21600,xe">
                  <v:stroke joinstyle="miter"/>
                  <v:path gradientshapeok="t" o:connecttype="rect"/>
                </v:shapetype>
                <v:shape id="_x0000_s1028" type="#_x0000_t202" style="position:absolute;left:0;text-align:left;margin-left:12.8pt;margin-top:7.65pt;width:171.95pt;height:21.25pt;z-index:251670528;mso-position-horizontal-relative:text;mso-position-vertical-relative:text;mso-width-relative:margin;mso-height-relative:margin" stroked="f">
                  <v:textbox>
                    <w:txbxContent>
                      <w:p w:rsidR="003271DD" w:rsidRPr="004C617A" w:rsidRDefault="003271DD" w:rsidP="004C617A">
                        <w:pPr>
                          <w:tabs>
                            <w:tab w:val="left" w:pos="1980"/>
                          </w:tabs>
                          <w:spacing w:after="0" w:line="240" w:lineRule="auto"/>
                          <w:rPr>
                            <w:rFonts w:ascii="Arial, Bold" w:hAnsi="Arial, Bold"/>
                            <w:b/>
                            <w:color w:val="002060"/>
                          </w:rPr>
                        </w:pPr>
                        <w:r w:rsidRPr="004C617A">
                          <w:rPr>
                            <w:rFonts w:ascii="Arial, Bold" w:hAnsi="Arial, Bold"/>
                            <w:b/>
                            <w:color w:val="002060"/>
                          </w:rPr>
                          <w:t>Coffee Break Sponsored By:</w:t>
                        </w:r>
                      </w:p>
                    </w:txbxContent>
                  </v:textbox>
                </v:shape>
              </w:pict>
            </w:r>
            <w:r w:rsidR="004C617A">
              <w:rPr>
                <w:rFonts w:ascii="Arial, Bold" w:hAnsi="Arial, Bold"/>
                <w:b/>
                <w:color w:val="002060"/>
              </w:rPr>
              <w:t xml:space="preserve">    </w:t>
            </w:r>
          </w:p>
        </w:tc>
        <w:tc>
          <w:tcPr>
            <w:tcW w:w="2126" w:type="dxa"/>
            <w:vMerge/>
            <w:shd w:val="clear" w:color="auto" w:fill="92D050"/>
          </w:tcPr>
          <w:p w:rsidR="00C16EAD" w:rsidRPr="00665EC2" w:rsidRDefault="00C16EAD" w:rsidP="00D908A2">
            <w:pPr>
              <w:tabs>
                <w:tab w:val="left" w:pos="1980"/>
              </w:tabs>
              <w:spacing w:after="0" w:line="240" w:lineRule="auto"/>
              <w:jc w:val="center"/>
              <w:rPr>
                <w:rFonts w:ascii="Arial, Bold" w:hAnsi="Arial, Bold"/>
                <w:b/>
                <w:color w:val="FF0000"/>
              </w:rPr>
            </w:pPr>
          </w:p>
        </w:tc>
      </w:tr>
      <w:tr w:rsidR="00C16EAD" w:rsidRPr="00671B45" w:rsidTr="00A05D6D">
        <w:tc>
          <w:tcPr>
            <w:tcW w:w="2041" w:type="dxa"/>
            <w:shd w:val="clear" w:color="auto" w:fill="FFFFFF" w:themeFill="background1"/>
          </w:tcPr>
          <w:p w:rsidR="00C16EAD" w:rsidRPr="00BA326E" w:rsidRDefault="006603BE" w:rsidP="00230A62">
            <w:pPr>
              <w:tabs>
                <w:tab w:val="left" w:pos="1980"/>
              </w:tabs>
              <w:spacing w:after="0" w:line="240" w:lineRule="auto"/>
              <w:rPr>
                <w:rFonts w:ascii="Arial, Bold" w:hAnsi="Arial, Bold"/>
                <w:color w:val="002060"/>
                <w:sz w:val="16"/>
                <w:szCs w:val="16"/>
              </w:rPr>
            </w:pPr>
            <w:r>
              <w:rPr>
                <w:rFonts w:ascii="Arial, Bold" w:hAnsi="Arial, Bold"/>
                <w:color w:val="002060"/>
                <w:sz w:val="16"/>
                <w:szCs w:val="16"/>
              </w:rPr>
              <w:t>10:</w:t>
            </w:r>
            <w:r w:rsidR="00230A62">
              <w:rPr>
                <w:rFonts w:ascii="Arial, Bold" w:hAnsi="Arial, Bold"/>
                <w:color w:val="002060"/>
                <w:sz w:val="16"/>
                <w:szCs w:val="16"/>
              </w:rPr>
              <w:t>30</w:t>
            </w:r>
            <w:r>
              <w:rPr>
                <w:rFonts w:ascii="Arial, Bold" w:hAnsi="Arial, Bold"/>
                <w:color w:val="002060"/>
                <w:sz w:val="16"/>
                <w:szCs w:val="16"/>
              </w:rPr>
              <w:t xml:space="preserve"> am – 10</w:t>
            </w:r>
            <w:r w:rsidR="00D25BB0">
              <w:rPr>
                <w:rFonts w:ascii="Arial, Bold" w:hAnsi="Arial, Bold"/>
                <w:color w:val="002060"/>
                <w:sz w:val="16"/>
                <w:szCs w:val="16"/>
              </w:rPr>
              <w:t>:</w:t>
            </w:r>
            <w:r>
              <w:rPr>
                <w:rFonts w:ascii="Arial, Bold" w:hAnsi="Arial, Bold"/>
                <w:color w:val="002060"/>
                <w:sz w:val="16"/>
                <w:szCs w:val="16"/>
              </w:rPr>
              <w:t>4</w:t>
            </w:r>
            <w:r w:rsidR="00C16EAD" w:rsidRPr="00BA326E">
              <w:rPr>
                <w:rFonts w:ascii="Arial, Bold" w:hAnsi="Arial, Bold"/>
                <w:color w:val="002060"/>
                <w:sz w:val="16"/>
                <w:szCs w:val="16"/>
              </w:rPr>
              <w:t>0 am</w:t>
            </w:r>
          </w:p>
        </w:tc>
        <w:tc>
          <w:tcPr>
            <w:tcW w:w="6579" w:type="dxa"/>
            <w:shd w:val="clear" w:color="auto" w:fill="FFFFFF" w:themeFill="background1"/>
          </w:tcPr>
          <w:p w:rsidR="00230A62" w:rsidRPr="00BA326E" w:rsidRDefault="00BF06F7" w:rsidP="00230A62">
            <w:pPr>
              <w:tabs>
                <w:tab w:val="left" w:pos="1980"/>
              </w:tabs>
              <w:spacing w:after="0" w:line="240" w:lineRule="auto"/>
              <w:rPr>
                <w:rFonts w:ascii="Arial, Bold" w:hAnsi="Arial, Bold"/>
                <w:b/>
                <w:color w:val="002060"/>
              </w:rPr>
            </w:pPr>
            <w:r>
              <w:rPr>
                <w:rFonts w:ascii="Arial, Bold" w:hAnsi="Arial, Bold"/>
                <w:b/>
                <w:color w:val="002060"/>
              </w:rPr>
              <w:t>Chairman’s Report 2014</w:t>
            </w:r>
          </w:p>
          <w:p w:rsidR="00C16EAD" w:rsidRPr="006603BE" w:rsidRDefault="00230A62" w:rsidP="00230A62">
            <w:pPr>
              <w:tabs>
                <w:tab w:val="left" w:pos="1980"/>
              </w:tabs>
              <w:spacing w:after="0" w:line="240" w:lineRule="auto"/>
              <w:rPr>
                <w:rFonts w:ascii="Arial, Bold" w:hAnsi="Arial, Bold"/>
                <w:i/>
                <w:color w:val="002060"/>
              </w:rPr>
            </w:pPr>
            <w:r w:rsidRPr="00BA326E">
              <w:rPr>
                <w:rFonts w:ascii="Arial, Bold" w:hAnsi="Arial, Bold"/>
                <w:color w:val="002060"/>
              </w:rPr>
              <w:t>Mr. Dirk Currie, CANTO Chairman</w:t>
            </w:r>
          </w:p>
        </w:tc>
        <w:tc>
          <w:tcPr>
            <w:tcW w:w="2126" w:type="dxa"/>
            <w:vMerge/>
            <w:shd w:val="clear" w:color="auto" w:fill="FFC000"/>
          </w:tcPr>
          <w:p w:rsidR="00C16EAD" w:rsidRPr="00665EC2" w:rsidRDefault="00C16EAD" w:rsidP="00D908A2">
            <w:pPr>
              <w:tabs>
                <w:tab w:val="left" w:pos="1980"/>
              </w:tabs>
              <w:spacing w:after="0" w:line="240" w:lineRule="auto"/>
              <w:jc w:val="center"/>
              <w:rPr>
                <w:rFonts w:ascii="Arial, Bold" w:hAnsi="Arial, Bold"/>
                <w:b/>
                <w:color w:val="FF0000"/>
              </w:rPr>
            </w:pPr>
          </w:p>
        </w:tc>
      </w:tr>
      <w:tr w:rsidR="00C16EAD" w:rsidRPr="00671B45" w:rsidTr="00A05D6D">
        <w:tc>
          <w:tcPr>
            <w:tcW w:w="2041" w:type="dxa"/>
            <w:shd w:val="clear" w:color="auto" w:fill="FFFFFF" w:themeFill="background1"/>
          </w:tcPr>
          <w:p w:rsidR="00C16EAD" w:rsidRPr="00BA326E" w:rsidRDefault="00C16EAD" w:rsidP="006603BE">
            <w:pPr>
              <w:tabs>
                <w:tab w:val="left" w:pos="1980"/>
              </w:tabs>
              <w:spacing w:after="0" w:line="240" w:lineRule="auto"/>
              <w:rPr>
                <w:rFonts w:ascii="Arial, Bold" w:hAnsi="Arial, Bold"/>
                <w:color w:val="002060"/>
                <w:sz w:val="16"/>
                <w:szCs w:val="16"/>
              </w:rPr>
            </w:pPr>
            <w:r w:rsidRPr="00BA326E">
              <w:rPr>
                <w:rFonts w:ascii="Arial, Bold" w:hAnsi="Arial, Bold"/>
                <w:color w:val="002060"/>
                <w:sz w:val="16"/>
                <w:szCs w:val="16"/>
              </w:rPr>
              <w:t>1</w:t>
            </w:r>
            <w:r w:rsidR="006603BE">
              <w:rPr>
                <w:rFonts w:ascii="Arial, Bold" w:hAnsi="Arial, Bold"/>
                <w:color w:val="002060"/>
                <w:sz w:val="16"/>
                <w:szCs w:val="16"/>
              </w:rPr>
              <w:t>0:4</w:t>
            </w:r>
            <w:r w:rsidR="00230A62">
              <w:rPr>
                <w:rFonts w:ascii="Arial, Bold" w:hAnsi="Arial, Bold"/>
                <w:color w:val="002060"/>
                <w:sz w:val="16"/>
                <w:szCs w:val="16"/>
              </w:rPr>
              <w:t>0 am – 10</w:t>
            </w:r>
            <w:r w:rsidRPr="00BA326E">
              <w:rPr>
                <w:rFonts w:ascii="Arial, Bold" w:hAnsi="Arial, Bold"/>
                <w:color w:val="002060"/>
                <w:sz w:val="16"/>
                <w:szCs w:val="16"/>
              </w:rPr>
              <w:t xml:space="preserve">: </w:t>
            </w:r>
            <w:r w:rsidR="00230A62">
              <w:rPr>
                <w:rFonts w:ascii="Arial, Bold" w:hAnsi="Arial, Bold"/>
                <w:color w:val="002060"/>
                <w:sz w:val="16"/>
                <w:szCs w:val="16"/>
              </w:rPr>
              <w:t>5</w:t>
            </w:r>
            <w:r w:rsidR="006603BE">
              <w:rPr>
                <w:rFonts w:ascii="Arial, Bold" w:hAnsi="Arial, Bold"/>
                <w:color w:val="002060"/>
                <w:sz w:val="16"/>
                <w:szCs w:val="16"/>
              </w:rPr>
              <w:t>0</w:t>
            </w:r>
            <w:r w:rsidRPr="00BA326E">
              <w:rPr>
                <w:rFonts w:ascii="Arial, Bold" w:hAnsi="Arial, Bold"/>
                <w:color w:val="002060"/>
                <w:sz w:val="16"/>
                <w:szCs w:val="16"/>
              </w:rPr>
              <w:t xml:space="preserve"> am</w:t>
            </w:r>
          </w:p>
        </w:tc>
        <w:tc>
          <w:tcPr>
            <w:tcW w:w="6579" w:type="dxa"/>
            <w:shd w:val="clear" w:color="auto" w:fill="FFFFFF" w:themeFill="background1"/>
          </w:tcPr>
          <w:p w:rsidR="00230A62" w:rsidRPr="00BA326E" w:rsidRDefault="00230A62" w:rsidP="00230A62">
            <w:pPr>
              <w:tabs>
                <w:tab w:val="left" w:pos="1980"/>
              </w:tabs>
              <w:spacing w:after="0" w:line="240" w:lineRule="auto"/>
              <w:ind w:left="72"/>
              <w:rPr>
                <w:rFonts w:ascii="Arial, Bold" w:hAnsi="Arial, Bold"/>
                <w:b/>
                <w:color w:val="002060"/>
              </w:rPr>
            </w:pPr>
            <w:r w:rsidRPr="00BA326E">
              <w:rPr>
                <w:rFonts w:ascii="Arial, Bold" w:hAnsi="Arial, Bold"/>
                <w:b/>
                <w:color w:val="002060"/>
              </w:rPr>
              <w:t>Presentation of Audited Financial St</w:t>
            </w:r>
            <w:r w:rsidR="00891C5D">
              <w:rPr>
                <w:rFonts w:ascii="Arial, Bold" w:hAnsi="Arial, Bold"/>
                <w:b/>
                <w:color w:val="002060"/>
              </w:rPr>
              <w:t>atements for the year ended 2013/2014</w:t>
            </w:r>
            <w:r w:rsidRPr="00BA326E">
              <w:rPr>
                <w:rFonts w:ascii="Arial, Bold" w:hAnsi="Arial, Bold"/>
                <w:b/>
                <w:color w:val="002060"/>
              </w:rPr>
              <w:t>:</w:t>
            </w:r>
          </w:p>
          <w:p w:rsidR="00230A62" w:rsidRPr="00BA326E" w:rsidRDefault="00230A62" w:rsidP="00230A62">
            <w:pPr>
              <w:tabs>
                <w:tab w:val="left" w:pos="1980"/>
              </w:tabs>
              <w:spacing w:after="0" w:line="240" w:lineRule="auto"/>
              <w:ind w:left="72"/>
              <w:rPr>
                <w:rFonts w:ascii="Arial, Bold" w:hAnsi="Arial, Bold"/>
                <w:color w:val="002060"/>
              </w:rPr>
            </w:pPr>
            <w:r w:rsidRPr="00BA326E">
              <w:rPr>
                <w:rFonts w:ascii="Arial, Bold" w:hAnsi="Arial, Bold"/>
                <w:color w:val="002060"/>
              </w:rPr>
              <w:t>Mr. Davidson Charles</w:t>
            </w:r>
          </w:p>
          <w:p w:rsidR="00C16EAD" w:rsidRPr="00BA326E" w:rsidRDefault="00230A62" w:rsidP="00230A62">
            <w:pPr>
              <w:tabs>
                <w:tab w:val="left" w:pos="1980"/>
              </w:tabs>
              <w:spacing w:after="0" w:line="240" w:lineRule="auto"/>
              <w:ind w:left="72"/>
              <w:rPr>
                <w:rFonts w:ascii="Arial, Bold" w:hAnsi="Arial, Bold"/>
                <w:b/>
                <w:color w:val="002060"/>
              </w:rPr>
            </w:pPr>
            <w:r w:rsidRPr="00BA326E">
              <w:rPr>
                <w:rFonts w:ascii="Arial, Bold" w:hAnsi="Arial, Bold"/>
                <w:color w:val="002060"/>
              </w:rPr>
              <w:t>Treasurer, Board of Directors</w:t>
            </w:r>
            <w:r w:rsidR="00C16EAD" w:rsidRPr="00BA326E">
              <w:rPr>
                <w:rFonts w:ascii="Arial, Bold" w:hAnsi="Arial, Bold"/>
                <w:b/>
                <w:color w:val="002060"/>
              </w:rPr>
              <w:t xml:space="preserve"> </w:t>
            </w:r>
          </w:p>
        </w:tc>
        <w:tc>
          <w:tcPr>
            <w:tcW w:w="2126" w:type="dxa"/>
            <w:vMerge/>
            <w:shd w:val="clear" w:color="auto" w:fill="FFC000"/>
          </w:tcPr>
          <w:p w:rsidR="00C16EAD" w:rsidRPr="00665EC2" w:rsidRDefault="00C16EAD" w:rsidP="00D908A2">
            <w:pPr>
              <w:tabs>
                <w:tab w:val="left" w:pos="1980"/>
              </w:tabs>
              <w:spacing w:after="0" w:line="240" w:lineRule="auto"/>
              <w:jc w:val="center"/>
              <w:rPr>
                <w:rFonts w:ascii="Arial, Bold" w:hAnsi="Arial, Bold"/>
                <w:b/>
                <w:color w:val="FF0000"/>
              </w:rPr>
            </w:pPr>
          </w:p>
        </w:tc>
      </w:tr>
      <w:tr w:rsidR="00C16EAD" w:rsidRPr="00671B45" w:rsidTr="00A05D6D">
        <w:trPr>
          <w:trHeight w:val="559"/>
        </w:trPr>
        <w:tc>
          <w:tcPr>
            <w:tcW w:w="2041" w:type="dxa"/>
            <w:shd w:val="clear" w:color="auto" w:fill="FFFFFF" w:themeFill="background1"/>
          </w:tcPr>
          <w:p w:rsidR="00C16EAD" w:rsidRPr="00BA326E" w:rsidRDefault="006603BE" w:rsidP="00230A62">
            <w:pPr>
              <w:tabs>
                <w:tab w:val="left" w:pos="1980"/>
              </w:tabs>
              <w:spacing w:after="0" w:line="240" w:lineRule="auto"/>
              <w:rPr>
                <w:rFonts w:ascii="Arial, Bold" w:hAnsi="Arial, Bold"/>
                <w:color w:val="002060"/>
                <w:sz w:val="16"/>
                <w:szCs w:val="16"/>
              </w:rPr>
            </w:pPr>
            <w:r>
              <w:rPr>
                <w:rFonts w:ascii="Arial, Bold" w:hAnsi="Arial, Bold"/>
                <w:color w:val="002060"/>
                <w:sz w:val="16"/>
                <w:szCs w:val="16"/>
              </w:rPr>
              <w:t>1</w:t>
            </w:r>
            <w:r w:rsidR="00230A62">
              <w:rPr>
                <w:rFonts w:ascii="Arial, Bold" w:hAnsi="Arial, Bold"/>
                <w:color w:val="002060"/>
                <w:sz w:val="16"/>
                <w:szCs w:val="16"/>
              </w:rPr>
              <w:t>0</w:t>
            </w:r>
            <w:r>
              <w:rPr>
                <w:rFonts w:ascii="Arial, Bold" w:hAnsi="Arial, Bold"/>
                <w:color w:val="002060"/>
                <w:sz w:val="16"/>
                <w:szCs w:val="16"/>
              </w:rPr>
              <w:t>:</w:t>
            </w:r>
            <w:r w:rsidR="00230A62">
              <w:rPr>
                <w:rFonts w:ascii="Arial, Bold" w:hAnsi="Arial, Bold"/>
                <w:color w:val="002060"/>
                <w:sz w:val="16"/>
                <w:szCs w:val="16"/>
              </w:rPr>
              <w:t>50</w:t>
            </w:r>
            <w:r>
              <w:rPr>
                <w:rFonts w:ascii="Arial, Bold" w:hAnsi="Arial, Bold"/>
                <w:color w:val="002060"/>
                <w:sz w:val="16"/>
                <w:szCs w:val="16"/>
              </w:rPr>
              <w:t xml:space="preserve"> am – 11:</w:t>
            </w:r>
            <w:r w:rsidR="00230A62">
              <w:rPr>
                <w:rFonts w:ascii="Arial, Bold" w:hAnsi="Arial, Bold"/>
                <w:color w:val="002060"/>
                <w:sz w:val="16"/>
                <w:szCs w:val="16"/>
              </w:rPr>
              <w:t>00</w:t>
            </w:r>
            <w:r w:rsidR="00C16EAD" w:rsidRPr="00BA326E">
              <w:rPr>
                <w:rFonts w:ascii="Arial, Bold" w:hAnsi="Arial, Bold"/>
                <w:color w:val="002060"/>
                <w:sz w:val="16"/>
                <w:szCs w:val="16"/>
              </w:rPr>
              <w:t xml:space="preserve"> am</w:t>
            </w:r>
          </w:p>
        </w:tc>
        <w:tc>
          <w:tcPr>
            <w:tcW w:w="6579" w:type="dxa"/>
            <w:shd w:val="clear" w:color="auto" w:fill="FFFFFF" w:themeFill="background1"/>
          </w:tcPr>
          <w:p w:rsidR="00230A62" w:rsidRPr="00BA326E" w:rsidRDefault="00230A62" w:rsidP="00230A62">
            <w:pPr>
              <w:tabs>
                <w:tab w:val="left" w:pos="1980"/>
              </w:tabs>
              <w:spacing w:after="0" w:line="240" w:lineRule="auto"/>
              <w:rPr>
                <w:rFonts w:ascii="Arial, Bold" w:hAnsi="Arial, Bold"/>
                <w:b/>
                <w:color w:val="002060"/>
              </w:rPr>
            </w:pPr>
            <w:r w:rsidRPr="00BA326E">
              <w:rPr>
                <w:rFonts w:ascii="Arial, Bold" w:hAnsi="Arial, Bold"/>
                <w:b/>
                <w:color w:val="002060"/>
              </w:rPr>
              <w:t>Resolution to Adopt the Audited Financial St</w:t>
            </w:r>
            <w:r w:rsidR="00891C5D">
              <w:rPr>
                <w:rFonts w:ascii="Arial, Bold" w:hAnsi="Arial, Bold"/>
                <w:b/>
                <w:color w:val="002060"/>
              </w:rPr>
              <w:t>atements for the year ended 2013/2014</w:t>
            </w:r>
          </w:p>
          <w:p w:rsidR="00230A62" w:rsidRPr="00BA326E" w:rsidRDefault="00255721" w:rsidP="00230A62">
            <w:pPr>
              <w:tabs>
                <w:tab w:val="left" w:pos="1980"/>
              </w:tabs>
              <w:spacing w:after="0" w:line="240" w:lineRule="auto"/>
              <w:rPr>
                <w:rFonts w:ascii="Arial, Bold" w:hAnsi="Arial, Bold"/>
                <w:color w:val="002060"/>
              </w:rPr>
            </w:pPr>
            <w:r>
              <w:rPr>
                <w:rFonts w:ascii="Arial, Bold" w:hAnsi="Arial, Bold"/>
                <w:color w:val="002060"/>
              </w:rPr>
              <w:t xml:space="preserve">Mr. </w:t>
            </w:r>
            <w:r w:rsidR="00230A62" w:rsidRPr="00BA326E">
              <w:rPr>
                <w:rFonts w:ascii="Arial, Bold" w:hAnsi="Arial, Bold"/>
                <w:color w:val="002060"/>
              </w:rPr>
              <w:t xml:space="preserve">Jimmy Rodrigues, </w:t>
            </w:r>
          </w:p>
          <w:p w:rsidR="00C16EAD" w:rsidRPr="00BA326E" w:rsidRDefault="00230A62" w:rsidP="00230A62">
            <w:pPr>
              <w:tabs>
                <w:tab w:val="left" w:pos="1980"/>
              </w:tabs>
              <w:spacing w:after="0" w:line="240" w:lineRule="auto"/>
              <w:rPr>
                <w:rFonts w:ascii="Arial, Bold" w:hAnsi="Arial, Bold"/>
                <w:color w:val="002060"/>
              </w:rPr>
            </w:pPr>
            <w:r w:rsidRPr="00BA326E">
              <w:rPr>
                <w:rFonts w:ascii="Arial, Bold" w:hAnsi="Arial, Bold"/>
                <w:color w:val="002060"/>
              </w:rPr>
              <w:t>Finance and Administration Manager, CANTO</w:t>
            </w:r>
          </w:p>
        </w:tc>
        <w:tc>
          <w:tcPr>
            <w:tcW w:w="2126" w:type="dxa"/>
            <w:vMerge/>
            <w:shd w:val="clear" w:color="auto" w:fill="FFC000"/>
          </w:tcPr>
          <w:p w:rsidR="00C16EAD" w:rsidRPr="00665EC2" w:rsidRDefault="00C16EAD" w:rsidP="00D908A2">
            <w:pPr>
              <w:tabs>
                <w:tab w:val="left" w:pos="1980"/>
              </w:tabs>
              <w:spacing w:after="0" w:line="240" w:lineRule="auto"/>
              <w:jc w:val="center"/>
              <w:rPr>
                <w:rFonts w:ascii="Arial, Bold" w:hAnsi="Arial, Bold"/>
                <w:b/>
                <w:color w:val="FF0000"/>
              </w:rPr>
            </w:pPr>
          </w:p>
        </w:tc>
      </w:tr>
      <w:tr w:rsidR="00C16EAD" w:rsidRPr="00671B45" w:rsidTr="006603BE">
        <w:trPr>
          <w:trHeight w:val="558"/>
        </w:trPr>
        <w:tc>
          <w:tcPr>
            <w:tcW w:w="2041" w:type="dxa"/>
            <w:shd w:val="clear" w:color="auto" w:fill="FFFFFF" w:themeFill="background1"/>
          </w:tcPr>
          <w:p w:rsidR="00C16EAD" w:rsidRPr="00BA326E" w:rsidRDefault="00C16EAD" w:rsidP="006603BE">
            <w:pPr>
              <w:tabs>
                <w:tab w:val="left" w:pos="1980"/>
              </w:tabs>
              <w:spacing w:after="0" w:line="240" w:lineRule="auto"/>
              <w:rPr>
                <w:rFonts w:ascii="Arial, Bold" w:hAnsi="Arial, Bold"/>
                <w:color w:val="002060"/>
                <w:sz w:val="16"/>
                <w:szCs w:val="16"/>
              </w:rPr>
            </w:pPr>
            <w:r w:rsidRPr="00BA326E">
              <w:rPr>
                <w:rFonts w:ascii="Arial, Bold" w:hAnsi="Arial, Bold"/>
                <w:color w:val="002060"/>
                <w:sz w:val="16"/>
                <w:szCs w:val="16"/>
              </w:rPr>
              <w:t xml:space="preserve">11: </w:t>
            </w:r>
            <w:r w:rsidR="00230A62">
              <w:rPr>
                <w:rFonts w:ascii="Arial, Bold" w:hAnsi="Arial, Bold"/>
                <w:color w:val="002060"/>
                <w:sz w:val="16"/>
                <w:szCs w:val="16"/>
              </w:rPr>
              <w:t>00</w:t>
            </w:r>
            <w:r w:rsidRPr="00BA326E">
              <w:rPr>
                <w:rFonts w:ascii="Arial, Bold" w:hAnsi="Arial, Bold"/>
                <w:color w:val="002060"/>
                <w:sz w:val="16"/>
                <w:szCs w:val="16"/>
              </w:rPr>
              <w:t xml:space="preserve"> am – 1</w:t>
            </w:r>
            <w:r w:rsidR="006603BE">
              <w:rPr>
                <w:rFonts w:ascii="Arial, Bold" w:hAnsi="Arial, Bold"/>
                <w:color w:val="002060"/>
                <w:sz w:val="16"/>
                <w:szCs w:val="16"/>
              </w:rPr>
              <w:t>1</w:t>
            </w:r>
            <w:r w:rsidRPr="00BA326E">
              <w:rPr>
                <w:rFonts w:ascii="Arial, Bold" w:hAnsi="Arial, Bold"/>
                <w:color w:val="002060"/>
                <w:sz w:val="16"/>
                <w:szCs w:val="16"/>
              </w:rPr>
              <w:t>:</w:t>
            </w:r>
            <w:r w:rsidR="00DA6585">
              <w:rPr>
                <w:rFonts w:ascii="Arial, Bold" w:hAnsi="Arial, Bold"/>
                <w:color w:val="002060"/>
                <w:sz w:val="16"/>
                <w:szCs w:val="16"/>
              </w:rPr>
              <w:t>1</w:t>
            </w:r>
            <w:r w:rsidR="006603BE">
              <w:rPr>
                <w:rFonts w:ascii="Arial, Bold" w:hAnsi="Arial, Bold"/>
                <w:color w:val="002060"/>
                <w:sz w:val="16"/>
                <w:szCs w:val="16"/>
              </w:rPr>
              <w:t>0 am</w:t>
            </w:r>
          </w:p>
        </w:tc>
        <w:tc>
          <w:tcPr>
            <w:tcW w:w="6579" w:type="dxa"/>
            <w:shd w:val="clear" w:color="auto" w:fill="FFFFFF" w:themeFill="background1"/>
          </w:tcPr>
          <w:p w:rsidR="00230A62" w:rsidRPr="00BA326E" w:rsidRDefault="00230A62" w:rsidP="00230A62">
            <w:pPr>
              <w:tabs>
                <w:tab w:val="left" w:pos="1980"/>
              </w:tabs>
              <w:spacing w:after="0" w:line="240" w:lineRule="auto"/>
              <w:rPr>
                <w:rFonts w:ascii="Arial, Bold" w:hAnsi="Arial, Bold"/>
                <w:b/>
                <w:color w:val="002060"/>
              </w:rPr>
            </w:pPr>
            <w:r w:rsidRPr="00BA326E">
              <w:rPr>
                <w:rFonts w:ascii="Arial, Bold" w:hAnsi="Arial, Bold"/>
                <w:b/>
                <w:color w:val="002060"/>
              </w:rPr>
              <w:t>Resolution to Appoint Auditors 2013/2014</w:t>
            </w:r>
          </w:p>
          <w:p w:rsidR="00230A62" w:rsidRPr="00BA326E" w:rsidRDefault="00230A62" w:rsidP="00230A62">
            <w:pPr>
              <w:tabs>
                <w:tab w:val="left" w:pos="1980"/>
              </w:tabs>
              <w:spacing w:after="0" w:line="240" w:lineRule="auto"/>
              <w:rPr>
                <w:rFonts w:ascii="Arial, Bold" w:hAnsi="Arial, Bold"/>
                <w:color w:val="002060"/>
              </w:rPr>
            </w:pPr>
            <w:r w:rsidRPr="00BA326E">
              <w:rPr>
                <w:rFonts w:ascii="Arial, Bold" w:hAnsi="Arial, Bold"/>
                <w:color w:val="002060"/>
              </w:rPr>
              <w:t>Mr. Davidson Charles</w:t>
            </w:r>
          </w:p>
          <w:p w:rsidR="00C16EAD" w:rsidRPr="00BA326E" w:rsidRDefault="00230A62" w:rsidP="00BF667B">
            <w:pPr>
              <w:tabs>
                <w:tab w:val="left" w:pos="1980"/>
              </w:tabs>
              <w:spacing w:after="0" w:line="240" w:lineRule="auto"/>
              <w:rPr>
                <w:rFonts w:ascii="Arial, Bold" w:hAnsi="Arial, Bold"/>
                <w:color w:val="002060"/>
              </w:rPr>
            </w:pPr>
            <w:r w:rsidRPr="00BA326E">
              <w:rPr>
                <w:rFonts w:ascii="Arial, Bold" w:hAnsi="Arial, Bold"/>
                <w:color w:val="002060"/>
              </w:rPr>
              <w:t>Treasurer, Board of Directors</w:t>
            </w:r>
          </w:p>
        </w:tc>
        <w:tc>
          <w:tcPr>
            <w:tcW w:w="2126" w:type="dxa"/>
            <w:vMerge/>
            <w:shd w:val="clear" w:color="auto" w:fill="FFC000"/>
          </w:tcPr>
          <w:p w:rsidR="00C16EAD" w:rsidRPr="00665EC2" w:rsidRDefault="00C16EAD" w:rsidP="00D908A2">
            <w:pPr>
              <w:tabs>
                <w:tab w:val="left" w:pos="1980"/>
              </w:tabs>
              <w:spacing w:after="0" w:line="240" w:lineRule="auto"/>
              <w:jc w:val="center"/>
              <w:rPr>
                <w:rFonts w:ascii="Arial, Bold" w:hAnsi="Arial, Bold"/>
                <w:b/>
                <w:color w:val="FF0000"/>
              </w:rPr>
            </w:pPr>
          </w:p>
        </w:tc>
      </w:tr>
      <w:tr w:rsidR="006603BE" w:rsidRPr="00671B45" w:rsidTr="005A44B5">
        <w:trPr>
          <w:trHeight w:val="660"/>
        </w:trPr>
        <w:tc>
          <w:tcPr>
            <w:tcW w:w="2041" w:type="dxa"/>
            <w:shd w:val="clear" w:color="auto" w:fill="FFFFFF" w:themeFill="background1"/>
          </w:tcPr>
          <w:p w:rsidR="006603BE" w:rsidRPr="00BA326E" w:rsidRDefault="006603BE" w:rsidP="00DA6585">
            <w:pPr>
              <w:tabs>
                <w:tab w:val="left" w:pos="1980"/>
              </w:tabs>
              <w:spacing w:after="0" w:line="240" w:lineRule="auto"/>
              <w:rPr>
                <w:rFonts w:ascii="Arial, Bold" w:hAnsi="Arial, Bold"/>
                <w:color w:val="002060"/>
                <w:sz w:val="16"/>
                <w:szCs w:val="16"/>
              </w:rPr>
            </w:pPr>
            <w:r>
              <w:rPr>
                <w:rFonts w:ascii="Arial, Bold" w:hAnsi="Arial, Bold"/>
                <w:color w:val="002060"/>
                <w:sz w:val="16"/>
                <w:szCs w:val="16"/>
              </w:rPr>
              <w:t>11:</w:t>
            </w:r>
            <w:r w:rsidR="00DA6585">
              <w:rPr>
                <w:rFonts w:ascii="Arial, Bold" w:hAnsi="Arial, Bold"/>
                <w:color w:val="002060"/>
                <w:sz w:val="16"/>
                <w:szCs w:val="16"/>
              </w:rPr>
              <w:t>1</w:t>
            </w:r>
            <w:r>
              <w:rPr>
                <w:rFonts w:ascii="Arial, Bold" w:hAnsi="Arial, Bold"/>
                <w:color w:val="002060"/>
                <w:sz w:val="16"/>
                <w:szCs w:val="16"/>
              </w:rPr>
              <w:t>0 am – 1</w:t>
            </w:r>
            <w:r w:rsidR="00DA6585">
              <w:rPr>
                <w:rFonts w:ascii="Arial, Bold" w:hAnsi="Arial, Bold"/>
                <w:color w:val="002060"/>
                <w:sz w:val="16"/>
                <w:szCs w:val="16"/>
              </w:rPr>
              <w:t>1</w:t>
            </w:r>
            <w:r>
              <w:rPr>
                <w:rFonts w:ascii="Arial, Bold" w:hAnsi="Arial, Bold"/>
                <w:color w:val="002060"/>
                <w:sz w:val="16"/>
                <w:szCs w:val="16"/>
              </w:rPr>
              <w:t>:</w:t>
            </w:r>
            <w:r w:rsidR="00DA6585">
              <w:rPr>
                <w:rFonts w:ascii="Arial, Bold" w:hAnsi="Arial, Bold"/>
                <w:color w:val="002060"/>
                <w:sz w:val="16"/>
                <w:szCs w:val="16"/>
              </w:rPr>
              <w:t>30</w:t>
            </w:r>
            <w:r w:rsidR="00230A62">
              <w:rPr>
                <w:rFonts w:ascii="Arial, Bold" w:hAnsi="Arial, Bold"/>
                <w:color w:val="002060"/>
                <w:sz w:val="16"/>
                <w:szCs w:val="16"/>
              </w:rPr>
              <w:t xml:space="preserve"> </w:t>
            </w:r>
            <w:r w:rsidR="00DA6585">
              <w:rPr>
                <w:rFonts w:ascii="Arial, Bold" w:hAnsi="Arial, Bold"/>
                <w:color w:val="002060"/>
                <w:sz w:val="16"/>
                <w:szCs w:val="16"/>
              </w:rPr>
              <w:t>a</w:t>
            </w:r>
            <w:r>
              <w:rPr>
                <w:rFonts w:ascii="Arial, Bold" w:hAnsi="Arial, Bold"/>
                <w:color w:val="002060"/>
                <w:sz w:val="16"/>
                <w:szCs w:val="16"/>
              </w:rPr>
              <w:t xml:space="preserve">m </w:t>
            </w:r>
          </w:p>
        </w:tc>
        <w:tc>
          <w:tcPr>
            <w:tcW w:w="6579" w:type="dxa"/>
            <w:shd w:val="clear" w:color="auto" w:fill="FFFFFF" w:themeFill="background1"/>
          </w:tcPr>
          <w:p w:rsidR="00230A62" w:rsidRPr="00BA326E" w:rsidRDefault="00891C5D" w:rsidP="00230A62">
            <w:pPr>
              <w:tabs>
                <w:tab w:val="left" w:pos="1980"/>
              </w:tabs>
              <w:spacing w:after="0" w:line="240" w:lineRule="auto"/>
              <w:rPr>
                <w:rFonts w:ascii="Arial, Bold" w:hAnsi="Arial, Bold"/>
                <w:b/>
                <w:color w:val="002060"/>
              </w:rPr>
            </w:pPr>
            <w:r>
              <w:rPr>
                <w:rFonts w:ascii="Arial, Bold" w:hAnsi="Arial, Bold"/>
                <w:b/>
                <w:color w:val="002060"/>
              </w:rPr>
              <w:t>Presentation of the 2014/2015</w:t>
            </w:r>
            <w:r w:rsidR="00230A62" w:rsidRPr="00BA326E">
              <w:rPr>
                <w:rFonts w:ascii="Arial, Bold" w:hAnsi="Arial, Bold"/>
                <w:b/>
                <w:color w:val="002060"/>
              </w:rPr>
              <w:t xml:space="preserve"> Budget</w:t>
            </w:r>
          </w:p>
          <w:p w:rsidR="00230A62" w:rsidRPr="00BA326E" w:rsidRDefault="00230A62" w:rsidP="00230A62">
            <w:pPr>
              <w:tabs>
                <w:tab w:val="left" w:pos="1980"/>
              </w:tabs>
              <w:spacing w:after="0" w:line="240" w:lineRule="auto"/>
              <w:rPr>
                <w:rFonts w:ascii="Arial, Bold" w:hAnsi="Arial, Bold"/>
                <w:color w:val="002060"/>
              </w:rPr>
            </w:pPr>
            <w:r w:rsidRPr="00BA326E">
              <w:rPr>
                <w:rFonts w:ascii="Arial, Bold" w:hAnsi="Arial, Bold"/>
                <w:color w:val="002060"/>
              </w:rPr>
              <w:t>Mr. Davidson Charles</w:t>
            </w:r>
          </w:p>
          <w:p w:rsidR="006603BE" w:rsidRPr="00BA326E" w:rsidRDefault="00230A62" w:rsidP="00230A62">
            <w:pPr>
              <w:tabs>
                <w:tab w:val="left" w:pos="1980"/>
              </w:tabs>
              <w:spacing w:after="0" w:line="240" w:lineRule="auto"/>
              <w:rPr>
                <w:rFonts w:ascii="Arial, Bold" w:hAnsi="Arial, Bold"/>
                <w:b/>
                <w:color w:val="002060"/>
              </w:rPr>
            </w:pPr>
            <w:r w:rsidRPr="00BA326E">
              <w:rPr>
                <w:rFonts w:ascii="Arial, Bold" w:hAnsi="Arial, Bold"/>
                <w:color w:val="002060"/>
              </w:rPr>
              <w:t>Treasurer, Board of Directors</w:t>
            </w:r>
          </w:p>
        </w:tc>
        <w:tc>
          <w:tcPr>
            <w:tcW w:w="2126" w:type="dxa"/>
            <w:vMerge/>
            <w:shd w:val="clear" w:color="auto" w:fill="FFC000"/>
          </w:tcPr>
          <w:p w:rsidR="006603BE" w:rsidRPr="00665EC2" w:rsidRDefault="006603BE" w:rsidP="00D908A2">
            <w:pPr>
              <w:tabs>
                <w:tab w:val="left" w:pos="1980"/>
              </w:tabs>
              <w:spacing w:after="0" w:line="240" w:lineRule="auto"/>
              <w:jc w:val="center"/>
              <w:rPr>
                <w:rFonts w:ascii="Arial, Bold" w:hAnsi="Arial, Bold"/>
                <w:b/>
                <w:color w:val="FF0000"/>
              </w:rPr>
            </w:pPr>
          </w:p>
        </w:tc>
      </w:tr>
      <w:tr w:rsidR="00230A62" w:rsidRPr="00671B45" w:rsidTr="0094157C">
        <w:trPr>
          <w:trHeight w:val="393"/>
        </w:trPr>
        <w:tc>
          <w:tcPr>
            <w:tcW w:w="2041" w:type="dxa"/>
            <w:shd w:val="clear" w:color="auto" w:fill="FFFFFF" w:themeFill="background1"/>
          </w:tcPr>
          <w:p w:rsidR="00230A62" w:rsidRDefault="00230A62" w:rsidP="00DA6585">
            <w:pPr>
              <w:tabs>
                <w:tab w:val="left" w:pos="1980"/>
              </w:tabs>
              <w:spacing w:after="0" w:line="240" w:lineRule="auto"/>
              <w:rPr>
                <w:rFonts w:ascii="Arial, Bold" w:hAnsi="Arial, Bold"/>
                <w:color w:val="002060"/>
                <w:sz w:val="16"/>
                <w:szCs w:val="16"/>
              </w:rPr>
            </w:pPr>
            <w:r>
              <w:rPr>
                <w:rFonts w:ascii="Arial, Bold" w:hAnsi="Arial, Bold"/>
                <w:color w:val="002060"/>
                <w:sz w:val="16"/>
                <w:szCs w:val="16"/>
              </w:rPr>
              <w:t>1</w:t>
            </w:r>
            <w:r w:rsidR="00DA6585">
              <w:rPr>
                <w:rFonts w:ascii="Arial, Bold" w:hAnsi="Arial, Bold"/>
                <w:color w:val="002060"/>
                <w:sz w:val="16"/>
                <w:szCs w:val="16"/>
              </w:rPr>
              <w:t>1</w:t>
            </w:r>
            <w:r>
              <w:rPr>
                <w:rFonts w:ascii="Arial, Bold" w:hAnsi="Arial, Bold"/>
                <w:color w:val="002060"/>
                <w:sz w:val="16"/>
                <w:szCs w:val="16"/>
              </w:rPr>
              <w:t>:</w:t>
            </w:r>
            <w:r w:rsidR="00DA6585">
              <w:rPr>
                <w:rFonts w:ascii="Arial, Bold" w:hAnsi="Arial, Bold"/>
                <w:color w:val="002060"/>
                <w:sz w:val="16"/>
                <w:szCs w:val="16"/>
              </w:rPr>
              <w:t>3</w:t>
            </w:r>
            <w:r>
              <w:rPr>
                <w:rFonts w:ascii="Arial, Bold" w:hAnsi="Arial, Bold"/>
                <w:color w:val="002060"/>
                <w:sz w:val="16"/>
                <w:szCs w:val="16"/>
              </w:rPr>
              <w:t xml:space="preserve">0 </w:t>
            </w:r>
            <w:r w:rsidR="00DA6585">
              <w:rPr>
                <w:rFonts w:ascii="Arial, Bold" w:hAnsi="Arial, Bold"/>
                <w:color w:val="002060"/>
                <w:sz w:val="16"/>
                <w:szCs w:val="16"/>
              </w:rPr>
              <w:t>a</w:t>
            </w:r>
            <w:r>
              <w:rPr>
                <w:rFonts w:ascii="Arial, Bold" w:hAnsi="Arial, Bold"/>
                <w:color w:val="002060"/>
                <w:sz w:val="16"/>
                <w:szCs w:val="16"/>
              </w:rPr>
              <w:t>m – 12:</w:t>
            </w:r>
            <w:r w:rsidR="00DA6585">
              <w:rPr>
                <w:rFonts w:ascii="Arial, Bold" w:hAnsi="Arial, Bold"/>
                <w:color w:val="002060"/>
                <w:sz w:val="16"/>
                <w:szCs w:val="16"/>
              </w:rPr>
              <w:t xml:space="preserve">00 </w:t>
            </w:r>
            <w:r>
              <w:rPr>
                <w:rFonts w:ascii="Arial, Bold" w:hAnsi="Arial, Bold"/>
                <w:color w:val="002060"/>
                <w:sz w:val="16"/>
                <w:szCs w:val="16"/>
              </w:rPr>
              <w:t xml:space="preserve">pm </w:t>
            </w:r>
          </w:p>
        </w:tc>
        <w:tc>
          <w:tcPr>
            <w:tcW w:w="6579" w:type="dxa"/>
            <w:shd w:val="clear" w:color="auto" w:fill="FFFFFF" w:themeFill="background1"/>
          </w:tcPr>
          <w:p w:rsidR="00230A62" w:rsidRPr="00BA326E" w:rsidRDefault="00230A62" w:rsidP="0094157C">
            <w:pPr>
              <w:tabs>
                <w:tab w:val="left" w:pos="1980"/>
              </w:tabs>
              <w:spacing w:after="0" w:line="240" w:lineRule="auto"/>
              <w:ind w:left="72"/>
              <w:rPr>
                <w:rFonts w:ascii="Arial, Bold" w:hAnsi="Arial, Bold"/>
                <w:b/>
                <w:color w:val="002060"/>
              </w:rPr>
            </w:pPr>
            <w:r w:rsidRPr="00BA326E">
              <w:rPr>
                <w:rFonts w:ascii="Arial, Bold" w:hAnsi="Arial, Bold"/>
                <w:b/>
                <w:color w:val="002060"/>
              </w:rPr>
              <w:t>Election of Officer</w:t>
            </w:r>
            <w:r w:rsidR="00530F0B">
              <w:rPr>
                <w:rFonts w:ascii="Arial, Bold" w:hAnsi="Arial, Bold"/>
                <w:b/>
                <w:color w:val="002060"/>
              </w:rPr>
              <w:t>s</w:t>
            </w:r>
          </w:p>
        </w:tc>
        <w:tc>
          <w:tcPr>
            <w:tcW w:w="2126" w:type="dxa"/>
            <w:vMerge/>
            <w:shd w:val="clear" w:color="auto" w:fill="FFC000"/>
          </w:tcPr>
          <w:p w:rsidR="00230A62" w:rsidRPr="00665EC2" w:rsidRDefault="00230A62" w:rsidP="00D908A2">
            <w:pPr>
              <w:tabs>
                <w:tab w:val="left" w:pos="1980"/>
              </w:tabs>
              <w:spacing w:after="0" w:line="240" w:lineRule="auto"/>
              <w:jc w:val="center"/>
              <w:rPr>
                <w:rFonts w:ascii="Arial, Bold" w:hAnsi="Arial, Bold"/>
                <w:b/>
                <w:color w:val="FF0000"/>
              </w:rPr>
            </w:pPr>
          </w:p>
        </w:tc>
      </w:tr>
      <w:tr w:rsidR="00C16EAD" w:rsidRPr="00671B45" w:rsidTr="00A05D6D">
        <w:trPr>
          <w:trHeight w:val="555"/>
        </w:trPr>
        <w:tc>
          <w:tcPr>
            <w:tcW w:w="2041" w:type="dxa"/>
            <w:shd w:val="clear" w:color="auto" w:fill="C00000"/>
          </w:tcPr>
          <w:p w:rsidR="00C16EAD" w:rsidRPr="00A05D6D" w:rsidRDefault="00230A62" w:rsidP="00D908A2">
            <w:pPr>
              <w:tabs>
                <w:tab w:val="left" w:pos="1980"/>
              </w:tabs>
              <w:spacing w:after="0" w:line="240" w:lineRule="auto"/>
              <w:rPr>
                <w:rFonts w:ascii="Arial, Bold" w:hAnsi="Arial, Bold"/>
                <w:color w:val="FFFFFF" w:themeColor="background1"/>
                <w:sz w:val="16"/>
                <w:szCs w:val="16"/>
              </w:rPr>
            </w:pPr>
            <w:r>
              <w:rPr>
                <w:rFonts w:ascii="Arial, Bold" w:hAnsi="Arial, Bold"/>
                <w:color w:val="FFFFFF" w:themeColor="background1"/>
                <w:sz w:val="16"/>
                <w:szCs w:val="16"/>
              </w:rPr>
              <w:t>12:</w:t>
            </w:r>
            <w:r w:rsidR="00DA6585">
              <w:rPr>
                <w:rFonts w:ascii="Arial, Bold" w:hAnsi="Arial, Bold"/>
                <w:color w:val="FFFFFF" w:themeColor="background1"/>
                <w:sz w:val="16"/>
                <w:szCs w:val="16"/>
              </w:rPr>
              <w:t>0</w:t>
            </w:r>
            <w:r>
              <w:rPr>
                <w:rFonts w:ascii="Arial, Bold" w:hAnsi="Arial, Bold"/>
                <w:color w:val="FFFFFF" w:themeColor="background1"/>
                <w:sz w:val="16"/>
                <w:szCs w:val="16"/>
              </w:rPr>
              <w:t>0 – 1:</w:t>
            </w:r>
            <w:r w:rsidR="00DA6585">
              <w:rPr>
                <w:rFonts w:ascii="Arial, Bold" w:hAnsi="Arial, Bold"/>
                <w:color w:val="FFFFFF" w:themeColor="background1"/>
                <w:sz w:val="16"/>
                <w:szCs w:val="16"/>
              </w:rPr>
              <w:t>0</w:t>
            </w:r>
            <w:r w:rsidR="00C16EAD" w:rsidRPr="00A05D6D">
              <w:rPr>
                <w:rFonts w:ascii="Arial, Bold" w:hAnsi="Arial, Bold"/>
                <w:color w:val="FFFFFF" w:themeColor="background1"/>
                <w:sz w:val="16"/>
                <w:szCs w:val="16"/>
              </w:rPr>
              <w:t>0 pm</w:t>
            </w:r>
          </w:p>
        </w:tc>
        <w:tc>
          <w:tcPr>
            <w:tcW w:w="6579" w:type="dxa"/>
            <w:shd w:val="clear" w:color="auto" w:fill="C00000"/>
          </w:tcPr>
          <w:p w:rsidR="00C16EAD" w:rsidRPr="00ED3AB2" w:rsidRDefault="00C16EAD" w:rsidP="00ED3AB2">
            <w:pPr>
              <w:tabs>
                <w:tab w:val="left" w:pos="1980"/>
              </w:tabs>
              <w:spacing w:after="0" w:line="240" w:lineRule="auto"/>
              <w:jc w:val="center"/>
              <w:rPr>
                <w:rFonts w:ascii="Arial, Bold" w:hAnsi="Arial, Bold"/>
                <w:b/>
                <w:color w:val="FFFFFF" w:themeColor="background1"/>
              </w:rPr>
            </w:pPr>
            <w:r w:rsidRPr="00A05D6D">
              <w:rPr>
                <w:rFonts w:ascii="Arial, Bold" w:hAnsi="Arial, Bold"/>
                <w:b/>
                <w:color w:val="FFFFFF" w:themeColor="background1"/>
              </w:rPr>
              <w:t>LUNCH</w:t>
            </w:r>
          </w:p>
        </w:tc>
        <w:tc>
          <w:tcPr>
            <w:tcW w:w="2126" w:type="dxa"/>
            <w:vMerge/>
            <w:shd w:val="clear" w:color="auto" w:fill="FFC000"/>
          </w:tcPr>
          <w:p w:rsidR="00C16EAD" w:rsidRPr="00665EC2" w:rsidRDefault="00C16EAD" w:rsidP="00D908A2">
            <w:pPr>
              <w:tabs>
                <w:tab w:val="left" w:pos="1980"/>
              </w:tabs>
              <w:spacing w:after="0" w:line="240" w:lineRule="auto"/>
              <w:jc w:val="center"/>
              <w:rPr>
                <w:rFonts w:ascii="Arial, Bold" w:hAnsi="Arial, Bold"/>
                <w:b/>
                <w:color w:val="FF0000"/>
              </w:rPr>
            </w:pPr>
          </w:p>
        </w:tc>
      </w:tr>
      <w:tr w:rsidR="00C16EAD" w:rsidRPr="00671B45" w:rsidTr="00A05D6D">
        <w:trPr>
          <w:trHeight w:val="571"/>
        </w:trPr>
        <w:tc>
          <w:tcPr>
            <w:tcW w:w="2041" w:type="dxa"/>
            <w:shd w:val="clear" w:color="auto" w:fill="FFFFFF" w:themeFill="background1"/>
          </w:tcPr>
          <w:p w:rsidR="00C16EAD" w:rsidRPr="00BA326E" w:rsidRDefault="00A81C45" w:rsidP="004A34B5">
            <w:pPr>
              <w:tabs>
                <w:tab w:val="left" w:pos="1980"/>
              </w:tabs>
              <w:spacing w:after="0" w:line="240" w:lineRule="auto"/>
              <w:rPr>
                <w:rFonts w:ascii="Arial, Bold" w:hAnsi="Arial, Bold"/>
                <w:color w:val="002060"/>
                <w:sz w:val="16"/>
                <w:szCs w:val="16"/>
              </w:rPr>
            </w:pPr>
            <w:r>
              <w:rPr>
                <w:rFonts w:ascii="Arial, Bold" w:hAnsi="Arial, Bold"/>
                <w:color w:val="002060"/>
                <w:sz w:val="16"/>
                <w:szCs w:val="16"/>
              </w:rPr>
              <w:t>1:00 pm – 3</w:t>
            </w:r>
            <w:r w:rsidR="00DA6585">
              <w:rPr>
                <w:rFonts w:ascii="Arial, Bold" w:hAnsi="Arial, Bold"/>
                <w:color w:val="002060"/>
                <w:sz w:val="16"/>
                <w:szCs w:val="16"/>
              </w:rPr>
              <w:t>:0</w:t>
            </w:r>
            <w:r w:rsidR="004A34B5">
              <w:rPr>
                <w:rFonts w:ascii="Arial, Bold" w:hAnsi="Arial, Bold"/>
                <w:color w:val="002060"/>
                <w:sz w:val="16"/>
                <w:szCs w:val="16"/>
              </w:rPr>
              <w:t>0</w:t>
            </w:r>
            <w:r w:rsidR="00C16EAD" w:rsidRPr="00BA326E">
              <w:rPr>
                <w:rFonts w:ascii="Arial, Bold" w:hAnsi="Arial, Bold"/>
                <w:color w:val="002060"/>
                <w:sz w:val="16"/>
                <w:szCs w:val="16"/>
              </w:rPr>
              <w:t xml:space="preserve"> pm</w:t>
            </w:r>
          </w:p>
        </w:tc>
        <w:tc>
          <w:tcPr>
            <w:tcW w:w="6579" w:type="dxa"/>
            <w:shd w:val="clear" w:color="auto" w:fill="FFFFFF" w:themeFill="background1"/>
          </w:tcPr>
          <w:p w:rsidR="00DA6585" w:rsidRDefault="00DA6585" w:rsidP="00DA6585">
            <w:pPr>
              <w:tabs>
                <w:tab w:val="left" w:pos="1980"/>
              </w:tabs>
              <w:spacing w:after="0" w:line="240" w:lineRule="auto"/>
              <w:rPr>
                <w:rFonts w:ascii="Arial, Bold" w:hAnsi="Arial, Bold"/>
                <w:b/>
                <w:color w:val="002060"/>
              </w:rPr>
            </w:pPr>
            <w:r w:rsidRPr="00274671">
              <w:rPr>
                <w:rFonts w:ascii="Arial, Bold" w:hAnsi="Arial, Bold"/>
                <w:b/>
                <w:color w:val="002060"/>
              </w:rPr>
              <w:t>Technology Trends and its Impact on Caribbean Operators</w:t>
            </w:r>
          </w:p>
          <w:p w:rsidR="00D57380" w:rsidRPr="00462326" w:rsidRDefault="00D57380" w:rsidP="00462326">
            <w:pPr>
              <w:tabs>
                <w:tab w:val="left" w:pos="1980"/>
              </w:tabs>
              <w:spacing w:after="0" w:line="240" w:lineRule="auto"/>
              <w:ind w:left="360"/>
              <w:rPr>
                <w:rFonts w:ascii="Arial, Bold" w:hAnsi="Arial, Bold"/>
                <w:b/>
                <w:color w:val="002060"/>
              </w:rPr>
            </w:pPr>
            <w:r w:rsidRPr="00462326">
              <w:rPr>
                <w:rFonts w:ascii="Arial, Bold" w:hAnsi="Arial, Bold"/>
                <w:b/>
                <w:color w:val="002060"/>
                <w:highlight w:val="yellow"/>
              </w:rPr>
              <w:t>Chair</w:t>
            </w:r>
            <w:r w:rsidRPr="00462326">
              <w:rPr>
                <w:rFonts w:ascii="Arial, Bold" w:hAnsi="Arial, Bold"/>
                <w:b/>
                <w:color w:val="002060"/>
              </w:rPr>
              <w:t xml:space="preserve">: </w:t>
            </w:r>
            <w:r w:rsidR="00C3122C">
              <w:rPr>
                <w:rFonts w:ascii="Arial, Bold" w:hAnsi="Arial, Bold"/>
                <w:b/>
                <w:color w:val="002060"/>
              </w:rPr>
              <w:t>Julian Wilkins</w:t>
            </w:r>
            <w:r w:rsidRPr="00462326">
              <w:rPr>
                <w:rFonts w:ascii="Arial, Bold" w:hAnsi="Arial, Bold"/>
                <w:b/>
                <w:color w:val="002060"/>
              </w:rPr>
              <w:t xml:space="preserve">, CANTO Director </w:t>
            </w:r>
          </w:p>
          <w:p w:rsidR="00891C5D" w:rsidRPr="00627721" w:rsidRDefault="00DA6585" w:rsidP="007D6B52">
            <w:pPr>
              <w:pStyle w:val="ListParagraph"/>
              <w:numPr>
                <w:ilvl w:val="0"/>
                <w:numId w:val="8"/>
              </w:numPr>
              <w:tabs>
                <w:tab w:val="left" w:pos="1980"/>
              </w:tabs>
              <w:spacing w:after="0" w:line="240" w:lineRule="auto"/>
              <w:rPr>
                <w:rFonts w:ascii="Arial, Bold" w:hAnsi="Arial, Bold"/>
                <w:color w:val="002060"/>
              </w:rPr>
            </w:pPr>
            <w:r w:rsidRPr="00891C5D">
              <w:rPr>
                <w:rFonts w:ascii="Arial, Bold" w:hAnsi="Arial, Bold"/>
                <w:b/>
                <w:color w:val="002060"/>
                <w:highlight w:val="yellow"/>
              </w:rPr>
              <w:t>Keynote</w:t>
            </w:r>
            <w:r w:rsidRPr="00891C5D">
              <w:rPr>
                <w:rFonts w:ascii="Arial, Bold" w:hAnsi="Arial, Bold"/>
                <w:b/>
                <w:color w:val="002060"/>
              </w:rPr>
              <w:t>:</w:t>
            </w:r>
            <w:r w:rsidR="00FE2438" w:rsidRPr="00891C5D">
              <w:rPr>
                <w:rFonts w:ascii="Arial, Bold" w:hAnsi="Arial, Bold"/>
                <w:b/>
                <w:color w:val="002060"/>
              </w:rPr>
              <w:t xml:space="preserve"> </w:t>
            </w:r>
          </w:p>
          <w:p w:rsidR="00627721" w:rsidRPr="00891C5D" w:rsidRDefault="00627721" w:rsidP="007D6B52">
            <w:pPr>
              <w:pStyle w:val="ListParagraph"/>
              <w:numPr>
                <w:ilvl w:val="0"/>
                <w:numId w:val="8"/>
              </w:numPr>
              <w:tabs>
                <w:tab w:val="left" w:pos="1980"/>
              </w:tabs>
              <w:spacing w:after="0" w:line="240" w:lineRule="auto"/>
              <w:rPr>
                <w:rFonts w:ascii="Arial, Bold" w:hAnsi="Arial, Bold"/>
                <w:color w:val="002060"/>
              </w:rPr>
            </w:pPr>
            <w:r w:rsidRPr="00627721">
              <w:rPr>
                <w:rFonts w:ascii="Arial, Bold" w:hAnsi="Arial, Bold"/>
                <w:color w:val="002060"/>
              </w:rPr>
              <w:t>Subex</w:t>
            </w:r>
          </w:p>
          <w:p w:rsidR="00C16EAD" w:rsidRPr="00627721" w:rsidRDefault="00627721" w:rsidP="00627721">
            <w:pPr>
              <w:pStyle w:val="ListParagraph"/>
              <w:numPr>
                <w:ilvl w:val="0"/>
                <w:numId w:val="8"/>
              </w:numPr>
              <w:tabs>
                <w:tab w:val="left" w:pos="1980"/>
              </w:tabs>
              <w:spacing w:after="0" w:line="240" w:lineRule="auto"/>
              <w:rPr>
                <w:rFonts w:ascii="Arial, Bold" w:hAnsi="Arial, Bold"/>
                <w:color w:val="002060"/>
              </w:rPr>
            </w:pPr>
            <w:r w:rsidRPr="00627721">
              <w:rPr>
                <w:rFonts w:ascii="Arial, Bold" w:hAnsi="Arial, Bold"/>
                <w:color w:val="002060"/>
              </w:rPr>
              <w:t>Cambium Networks</w:t>
            </w:r>
          </w:p>
          <w:p w:rsidR="00627721" w:rsidRPr="00627721" w:rsidRDefault="00627721" w:rsidP="00627721">
            <w:pPr>
              <w:pStyle w:val="ListParagraph"/>
              <w:numPr>
                <w:ilvl w:val="0"/>
                <w:numId w:val="8"/>
              </w:numPr>
              <w:tabs>
                <w:tab w:val="left" w:pos="1980"/>
              </w:tabs>
              <w:spacing w:after="0" w:line="240" w:lineRule="auto"/>
              <w:rPr>
                <w:rFonts w:ascii="Arial, Bold" w:hAnsi="Arial, Bold"/>
                <w:b/>
                <w:color w:val="002060"/>
              </w:rPr>
            </w:pPr>
            <w:r w:rsidRPr="00627721">
              <w:rPr>
                <w:rFonts w:ascii="Arial, Bold" w:hAnsi="Arial, Bold"/>
                <w:color w:val="002060"/>
              </w:rPr>
              <w:t>Prysmian Netherlands BV</w:t>
            </w:r>
          </w:p>
        </w:tc>
        <w:tc>
          <w:tcPr>
            <w:tcW w:w="2126" w:type="dxa"/>
            <w:vMerge/>
            <w:shd w:val="clear" w:color="auto" w:fill="FFC000"/>
          </w:tcPr>
          <w:p w:rsidR="00C16EAD" w:rsidRPr="00665EC2" w:rsidRDefault="00C16EAD" w:rsidP="00D908A2">
            <w:pPr>
              <w:tabs>
                <w:tab w:val="left" w:pos="1980"/>
              </w:tabs>
              <w:spacing w:after="0" w:line="240" w:lineRule="auto"/>
              <w:jc w:val="center"/>
              <w:rPr>
                <w:rFonts w:ascii="Arial, Bold" w:hAnsi="Arial, Bold"/>
                <w:b/>
                <w:color w:val="FF0000"/>
              </w:rPr>
            </w:pPr>
          </w:p>
        </w:tc>
      </w:tr>
      <w:tr w:rsidR="00A81C45" w:rsidRPr="00671B45" w:rsidTr="00A81C45">
        <w:trPr>
          <w:trHeight w:val="571"/>
        </w:trPr>
        <w:tc>
          <w:tcPr>
            <w:tcW w:w="2041" w:type="dxa"/>
            <w:shd w:val="clear" w:color="auto" w:fill="C00000"/>
          </w:tcPr>
          <w:p w:rsidR="00A81C45" w:rsidRPr="00A81C45" w:rsidRDefault="00A81C45" w:rsidP="004A34B5">
            <w:pPr>
              <w:tabs>
                <w:tab w:val="left" w:pos="1980"/>
              </w:tabs>
              <w:spacing w:after="0" w:line="240" w:lineRule="auto"/>
              <w:rPr>
                <w:rFonts w:ascii="Arial, Bold" w:hAnsi="Arial, Bold"/>
                <w:color w:val="FFFFFF" w:themeColor="background1"/>
                <w:sz w:val="16"/>
                <w:szCs w:val="16"/>
              </w:rPr>
            </w:pPr>
            <w:r w:rsidRPr="00A81C45">
              <w:rPr>
                <w:rFonts w:ascii="Arial, Bold" w:hAnsi="Arial, Bold"/>
                <w:color w:val="FFFFFF" w:themeColor="background1"/>
                <w:sz w:val="16"/>
                <w:szCs w:val="16"/>
              </w:rPr>
              <w:t>3:00 pm – 3:15:00 pm</w:t>
            </w:r>
          </w:p>
        </w:tc>
        <w:tc>
          <w:tcPr>
            <w:tcW w:w="6579" w:type="dxa"/>
            <w:shd w:val="clear" w:color="auto" w:fill="C00000"/>
          </w:tcPr>
          <w:p w:rsidR="00A81C45" w:rsidRPr="00A81C45" w:rsidRDefault="00A81C45" w:rsidP="00A81C45">
            <w:pPr>
              <w:tabs>
                <w:tab w:val="left" w:pos="1980"/>
              </w:tabs>
              <w:spacing w:after="0" w:line="240" w:lineRule="auto"/>
              <w:jc w:val="center"/>
              <w:rPr>
                <w:rFonts w:ascii="Arial, Bold" w:hAnsi="Arial, Bold"/>
                <w:b/>
                <w:color w:val="FFFFFF" w:themeColor="background1"/>
              </w:rPr>
            </w:pPr>
            <w:r w:rsidRPr="00A81C45">
              <w:rPr>
                <w:rFonts w:ascii="Arial, Bold" w:hAnsi="Arial, Bold"/>
                <w:b/>
                <w:color w:val="FFFFFF" w:themeColor="background1"/>
              </w:rPr>
              <w:t>COFFEE BREAK</w:t>
            </w:r>
          </w:p>
        </w:tc>
        <w:tc>
          <w:tcPr>
            <w:tcW w:w="2126" w:type="dxa"/>
            <w:shd w:val="clear" w:color="auto" w:fill="FFC000"/>
          </w:tcPr>
          <w:p w:rsidR="00A81C45" w:rsidRPr="00665EC2" w:rsidRDefault="00A81C45" w:rsidP="00D908A2">
            <w:pPr>
              <w:tabs>
                <w:tab w:val="left" w:pos="1980"/>
              </w:tabs>
              <w:spacing w:after="0" w:line="240" w:lineRule="auto"/>
              <w:jc w:val="center"/>
              <w:rPr>
                <w:rFonts w:ascii="Arial, Bold" w:hAnsi="Arial, Bold"/>
                <w:b/>
                <w:color w:val="FF0000"/>
              </w:rPr>
            </w:pPr>
          </w:p>
        </w:tc>
      </w:tr>
      <w:tr w:rsidR="00A81C45" w:rsidRPr="00671B45" w:rsidTr="00A05D6D">
        <w:trPr>
          <w:trHeight w:val="571"/>
        </w:trPr>
        <w:tc>
          <w:tcPr>
            <w:tcW w:w="2041" w:type="dxa"/>
            <w:shd w:val="clear" w:color="auto" w:fill="FFFFFF" w:themeFill="background1"/>
          </w:tcPr>
          <w:p w:rsidR="00A81C45" w:rsidRDefault="00A81C45" w:rsidP="004A34B5">
            <w:pPr>
              <w:tabs>
                <w:tab w:val="left" w:pos="1980"/>
              </w:tabs>
              <w:spacing w:after="0" w:line="240" w:lineRule="auto"/>
              <w:rPr>
                <w:rFonts w:ascii="Arial, Bold" w:hAnsi="Arial, Bold"/>
                <w:color w:val="002060"/>
                <w:sz w:val="16"/>
                <w:szCs w:val="16"/>
              </w:rPr>
            </w:pPr>
            <w:r>
              <w:rPr>
                <w:rFonts w:ascii="Arial, Bold" w:hAnsi="Arial, Bold"/>
                <w:color w:val="002060"/>
                <w:sz w:val="16"/>
                <w:szCs w:val="16"/>
              </w:rPr>
              <w:t>3:15 pm – 5:00 pm</w:t>
            </w:r>
          </w:p>
        </w:tc>
        <w:tc>
          <w:tcPr>
            <w:tcW w:w="6579" w:type="dxa"/>
            <w:shd w:val="clear" w:color="auto" w:fill="FFFFFF" w:themeFill="background1"/>
          </w:tcPr>
          <w:p w:rsidR="00D57380" w:rsidRPr="00274671" w:rsidRDefault="000B650F" w:rsidP="00891C5D">
            <w:pPr>
              <w:tabs>
                <w:tab w:val="left" w:pos="1980"/>
              </w:tabs>
              <w:spacing w:after="0" w:line="240" w:lineRule="auto"/>
              <w:rPr>
                <w:rFonts w:ascii="Arial, Bold" w:hAnsi="Arial, Bold"/>
                <w:b/>
                <w:color w:val="002060"/>
              </w:rPr>
            </w:pPr>
            <w:r>
              <w:rPr>
                <w:rFonts w:ascii="Arial, Bold" w:hAnsi="Arial, Bold"/>
                <w:b/>
                <w:color w:val="002060"/>
              </w:rPr>
              <w:t xml:space="preserve">Simulating Innovation – Operators Roundtable Discussion </w:t>
            </w:r>
          </w:p>
        </w:tc>
        <w:tc>
          <w:tcPr>
            <w:tcW w:w="2126" w:type="dxa"/>
            <w:shd w:val="clear" w:color="auto" w:fill="FFC000"/>
          </w:tcPr>
          <w:p w:rsidR="00A81C45" w:rsidRPr="00665EC2" w:rsidRDefault="00A81C45" w:rsidP="00D908A2">
            <w:pPr>
              <w:tabs>
                <w:tab w:val="left" w:pos="1980"/>
              </w:tabs>
              <w:spacing w:after="0" w:line="240" w:lineRule="auto"/>
              <w:jc w:val="center"/>
              <w:rPr>
                <w:rFonts w:ascii="Arial, Bold" w:hAnsi="Arial, Bold"/>
                <w:b/>
                <w:color w:val="FF0000"/>
              </w:rPr>
            </w:pPr>
          </w:p>
        </w:tc>
      </w:tr>
    </w:tbl>
    <w:p w:rsidR="00130B42" w:rsidRDefault="00130B42" w:rsidP="00613BC5">
      <w:pPr>
        <w:spacing w:after="0" w:line="240" w:lineRule="auto"/>
        <w:rPr>
          <w:rFonts w:ascii="Arial, Bold" w:hAnsi="Arial, Bold"/>
          <w:b/>
          <w:color w:val="002060"/>
          <w:sz w:val="28"/>
          <w:szCs w:val="28"/>
          <w:highlight w:val="yellow"/>
        </w:rPr>
      </w:pPr>
    </w:p>
    <w:p w:rsidR="005A03CD" w:rsidRDefault="005A03CD" w:rsidP="00641A89">
      <w:pPr>
        <w:spacing w:after="0" w:line="240" w:lineRule="auto"/>
        <w:rPr>
          <w:b/>
          <w:sz w:val="24"/>
          <w:szCs w:val="24"/>
        </w:rPr>
      </w:pPr>
    </w:p>
    <w:p w:rsidR="000B650F" w:rsidRPr="000B650F" w:rsidRDefault="000B650F" w:rsidP="000B650F">
      <w:pPr>
        <w:spacing w:after="0" w:line="240" w:lineRule="auto"/>
        <w:jc w:val="center"/>
        <w:rPr>
          <w:b/>
          <w:i/>
          <w:sz w:val="24"/>
          <w:szCs w:val="24"/>
        </w:rPr>
      </w:pPr>
      <w:r w:rsidRPr="000B650F">
        <w:rPr>
          <w:b/>
          <w:i/>
          <w:sz w:val="24"/>
          <w:szCs w:val="24"/>
        </w:rPr>
        <w:t>CANTO CARIBBEAN YOUTH FORUM – Rethinking Caribbean Vision</w:t>
      </w:r>
    </w:p>
    <w:p w:rsidR="000B650F" w:rsidRPr="000B650F" w:rsidRDefault="000B650F" w:rsidP="000B650F">
      <w:pPr>
        <w:spacing w:after="0" w:line="240" w:lineRule="auto"/>
        <w:jc w:val="center"/>
        <w:rPr>
          <w:b/>
          <w:i/>
          <w:sz w:val="24"/>
          <w:szCs w:val="24"/>
        </w:rPr>
      </w:pPr>
      <w:r w:rsidRPr="000B650F">
        <w:rPr>
          <w:b/>
          <w:i/>
          <w:sz w:val="24"/>
          <w:szCs w:val="24"/>
        </w:rPr>
        <w:t>Torarica Hotel, Paramaribo, Suriname</w:t>
      </w:r>
    </w:p>
    <w:p w:rsidR="000B650F" w:rsidRPr="000B650F" w:rsidRDefault="000B650F" w:rsidP="000B650F">
      <w:pPr>
        <w:spacing w:after="0" w:line="240" w:lineRule="auto"/>
        <w:jc w:val="center"/>
        <w:rPr>
          <w:b/>
          <w:i/>
          <w:sz w:val="24"/>
          <w:szCs w:val="24"/>
        </w:rPr>
      </w:pPr>
      <w:r w:rsidRPr="000B650F">
        <w:rPr>
          <w:b/>
          <w:i/>
          <w:sz w:val="24"/>
          <w:szCs w:val="24"/>
        </w:rPr>
        <w:t>Co-hosted by: TELESUR</w:t>
      </w:r>
    </w:p>
    <w:p w:rsidR="000B650F" w:rsidRPr="000B650F" w:rsidRDefault="000B650F" w:rsidP="000B650F">
      <w:pPr>
        <w:spacing w:after="0" w:line="240" w:lineRule="auto"/>
        <w:rPr>
          <w:b/>
          <w:i/>
          <w:sz w:val="24"/>
          <w:szCs w:val="24"/>
        </w:rPr>
      </w:pPr>
    </w:p>
    <w:p w:rsidR="00C37862" w:rsidRPr="00895CAE" w:rsidRDefault="00C37862" w:rsidP="00C37862">
      <w:pPr>
        <w:spacing w:after="0" w:line="240" w:lineRule="auto"/>
        <w:rPr>
          <w:rFonts w:ascii="Arial, Bold" w:hAnsi="Arial, Bold"/>
          <w:b/>
          <w:color w:val="FFFFFF" w:themeColor="background1"/>
          <w:sz w:val="28"/>
          <w:szCs w:val="28"/>
        </w:rPr>
      </w:pPr>
      <w:r>
        <w:rPr>
          <w:rFonts w:ascii="Arial, Bold" w:hAnsi="Arial, Bold"/>
          <w:b/>
          <w:color w:val="FFFFFF" w:themeColor="background1"/>
          <w:sz w:val="28"/>
          <w:szCs w:val="28"/>
          <w:highlight w:val="darkRed"/>
        </w:rPr>
        <w:t>Tuesday</w:t>
      </w:r>
      <w:r w:rsidRPr="00895CAE">
        <w:rPr>
          <w:rFonts w:ascii="Arial, Bold" w:hAnsi="Arial, Bold"/>
          <w:b/>
          <w:color w:val="FFFFFF" w:themeColor="background1"/>
          <w:sz w:val="28"/>
          <w:szCs w:val="28"/>
          <w:highlight w:val="darkRed"/>
        </w:rPr>
        <w:t xml:space="preserve"> </w:t>
      </w:r>
      <w:r>
        <w:rPr>
          <w:rFonts w:ascii="Arial, Bold" w:hAnsi="Arial, Bold"/>
          <w:b/>
          <w:color w:val="FFFFFF" w:themeColor="background1"/>
          <w:sz w:val="28"/>
          <w:szCs w:val="28"/>
          <w:highlight w:val="darkRed"/>
        </w:rPr>
        <w:t>27</w:t>
      </w:r>
      <w:r w:rsidRPr="00BF38E0">
        <w:rPr>
          <w:rFonts w:ascii="Arial, Bold" w:hAnsi="Arial, Bold"/>
          <w:b/>
          <w:color w:val="FFFFFF" w:themeColor="background1"/>
          <w:sz w:val="28"/>
          <w:szCs w:val="28"/>
          <w:highlight w:val="darkRed"/>
          <w:vertAlign w:val="superscript"/>
        </w:rPr>
        <w:t>th</w:t>
      </w:r>
      <w:r>
        <w:rPr>
          <w:rFonts w:ascii="Arial, Bold" w:hAnsi="Arial, Bold"/>
          <w:b/>
          <w:color w:val="FFFFFF" w:themeColor="background1"/>
          <w:sz w:val="28"/>
          <w:szCs w:val="28"/>
          <w:highlight w:val="darkRed"/>
        </w:rPr>
        <w:t xml:space="preserve"> Jan</w:t>
      </w:r>
      <w:r w:rsidRPr="00895CAE">
        <w:rPr>
          <w:rFonts w:ascii="Arial, Bold" w:hAnsi="Arial, Bold"/>
          <w:b/>
          <w:color w:val="FFFFFF" w:themeColor="background1"/>
          <w:sz w:val="28"/>
          <w:szCs w:val="28"/>
          <w:highlight w:val="darkRed"/>
        </w:rPr>
        <w:t>uary</w:t>
      </w:r>
      <w:r>
        <w:rPr>
          <w:rFonts w:ascii="Arial, Bold" w:hAnsi="Arial, Bold"/>
          <w:b/>
          <w:color w:val="FFFFFF" w:themeColor="background1"/>
          <w:sz w:val="28"/>
          <w:szCs w:val="28"/>
          <w:highlight w:val="darkRed"/>
        </w:rPr>
        <w:t>, 201</w:t>
      </w:r>
      <w:r w:rsidRPr="00891C5D">
        <w:rPr>
          <w:rFonts w:ascii="Arial, Bold" w:hAnsi="Arial, Bold"/>
          <w:b/>
          <w:color w:val="FFFFFF" w:themeColor="background1"/>
          <w:sz w:val="28"/>
          <w:szCs w:val="28"/>
          <w:highlight w:val="darkRed"/>
        </w:rPr>
        <w:t>5</w:t>
      </w:r>
    </w:p>
    <w:p w:rsidR="000B650F" w:rsidRPr="000B650F" w:rsidRDefault="000B650F" w:rsidP="000B650F">
      <w:pPr>
        <w:spacing w:after="0" w:line="240" w:lineRule="auto"/>
        <w:rPr>
          <w:rFonts w:ascii="Arial, Bold" w:hAnsi="Arial, Bold"/>
          <w:b/>
          <w:color w:val="FFFFFF" w:themeColor="background1"/>
          <w:sz w:val="28"/>
          <w:szCs w:val="28"/>
        </w:rPr>
      </w:pPr>
      <w:r w:rsidRPr="000B650F">
        <w:rPr>
          <w:rFonts w:ascii="Arial, Bold" w:hAnsi="Arial, Bold"/>
          <w:b/>
          <w:color w:val="FFFFFF" w:themeColor="background1"/>
          <w:sz w:val="28"/>
          <w:szCs w:val="28"/>
        </w:rPr>
        <w:t>Tuesday 27th January, 2015</w:t>
      </w:r>
    </w:p>
    <w:tbl>
      <w:tblPr>
        <w:tblW w:w="10746" w:type="dxa"/>
        <w:tblInd w:w="-43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tblPr>
      <w:tblGrid>
        <w:gridCol w:w="2041"/>
        <w:gridCol w:w="6579"/>
        <w:gridCol w:w="2126"/>
      </w:tblGrid>
      <w:tr w:rsidR="000B650F" w:rsidRPr="000B650F" w:rsidTr="001C7B2F">
        <w:trPr>
          <w:tblHeader/>
        </w:trPr>
        <w:tc>
          <w:tcPr>
            <w:tcW w:w="2041" w:type="dxa"/>
            <w:shd w:val="clear" w:color="auto" w:fill="BFBFBF"/>
          </w:tcPr>
          <w:p w:rsidR="000B650F" w:rsidRPr="000B650F" w:rsidRDefault="000B650F" w:rsidP="000B650F">
            <w:pPr>
              <w:spacing w:after="0" w:line="240" w:lineRule="auto"/>
              <w:rPr>
                <w:b/>
                <w:i/>
                <w:sz w:val="24"/>
                <w:szCs w:val="24"/>
              </w:rPr>
            </w:pPr>
            <w:r w:rsidRPr="000B650F">
              <w:rPr>
                <w:b/>
                <w:i/>
                <w:sz w:val="24"/>
                <w:szCs w:val="24"/>
              </w:rPr>
              <w:t>Time</w:t>
            </w:r>
          </w:p>
        </w:tc>
        <w:tc>
          <w:tcPr>
            <w:tcW w:w="6579" w:type="dxa"/>
            <w:shd w:val="clear" w:color="auto" w:fill="BFBFBF"/>
          </w:tcPr>
          <w:p w:rsidR="000B650F" w:rsidRPr="000B650F" w:rsidRDefault="000B650F" w:rsidP="000B650F">
            <w:pPr>
              <w:spacing w:after="0" w:line="240" w:lineRule="auto"/>
              <w:rPr>
                <w:b/>
                <w:i/>
                <w:sz w:val="24"/>
                <w:szCs w:val="24"/>
              </w:rPr>
            </w:pPr>
            <w:r w:rsidRPr="000B650F">
              <w:rPr>
                <w:b/>
                <w:i/>
                <w:sz w:val="24"/>
                <w:szCs w:val="24"/>
              </w:rPr>
              <w:t>Event</w:t>
            </w:r>
          </w:p>
        </w:tc>
        <w:tc>
          <w:tcPr>
            <w:tcW w:w="2126" w:type="dxa"/>
            <w:shd w:val="clear" w:color="auto" w:fill="BFBFBF"/>
          </w:tcPr>
          <w:p w:rsidR="000B650F" w:rsidRPr="000B650F" w:rsidRDefault="000B650F" w:rsidP="000B650F">
            <w:pPr>
              <w:spacing w:after="0" w:line="240" w:lineRule="auto"/>
              <w:rPr>
                <w:b/>
                <w:i/>
                <w:sz w:val="24"/>
                <w:szCs w:val="24"/>
              </w:rPr>
            </w:pPr>
            <w:r w:rsidRPr="000B650F">
              <w:rPr>
                <w:b/>
                <w:i/>
                <w:sz w:val="24"/>
                <w:szCs w:val="24"/>
              </w:rPr>
              <w:t>Location</w:t>
            </w:r>
          </w:p>
        </w:tc>
      </w:tr>
      <w:tr w:rsidR="00BF704F" w:rsidRPr="008E4B44" w:rsidTr="002E036A">
        <w:tc>
          <w:tcPr>
            <w:tcW w:w="2041" w:type="dxa"/>
            <w:shd w:val="clear" w:color="auto" w:fill="auto"/>
          </w:tcPr>
          <w:p w:rsidR="00BF704F" w:rsidRPr="008E4B44" w:rsidRDefault="00BF704F" w:rsidP="000B650F">
            <w:pPr>
              <w:spacing w:after="0" w:line="240" w:lineRule="auto"/>
              <w:rPr>
                <w:rFonts w:ascii="Arial" w:hAnsi="Arial" w:cs="Arial"/>
                <w:color w:val="002060"/>
                <w:sz w:val="20"/>
                <w:szCs w:val="20"/>
              </w:rPr>
            </w:pPr>
            <w:r w:rsidRPr="008E4B44">
              <w:rPr>
                <w:rFonts w:ascii="Arial" w:hAnsi="Arial" w:cs="Arial"/>
                <w:color w:val="002060"/>
                <w:sz w:val="20"/>
                <w:szCs w:val="20"/>
              </w:rPr>
              <w:t xml:space="preserve">7:30 -8:00 </w:t>
            </w:r>
          </w:p>
        </w:tc>
        <w:tc>
          <w:tcPr>
            <w:tcW w:w="6579" w:type="dxa"/>
            <w:shd w:val="clear" w:color="auto" w:fill="auto"/>
          </w:tcPr>
          <w:p w:rsidR="00BF704F" w:rsidRPr="008E4B44" w:rsidRDefault="00BF704F" w:rsidP="008E4B44">
            <w:pPr>
              <w:autoSpaceDE w:val="0"/>
              <w:autoSpaceDN w:val="0"/>
              <w:adjustRightInd w:val="0"/>
              <w:spacing w:after="0" w:line="240" w:lineRule="auto"/>
              <w:jc w:val="center"/>
              <w:rPr>
                <w:rFonts w:ascii="Arial" w:eastAsiaTheme="minorHAnsi" w:hAnsi="Arial" w:cs="Arial"/>
                <w:b/>
                <w:bCs/>
                <w:color w:val="002060"/>
                <w:sz w:val="20"/>
                <w:szCs w:val="20"/>
              </w:rPr>
            </w:pPr>
            <w:r w:rsidRPr="008E4B44">
              <w:rPr>
                <w:rFonts w:ascii="Arial" w:eastAsiaTheme="minorHAnsi" w:hAnsi="Arial" w:cs="Arial"/>
                <w:b/>
                <w:bCs/>
                <w:color w:val="002060"/>
                <w:sz w:val="20"/>
                <w:szCs w:val="20"/>
              </w:rPr>
              <w:t>Annual Youth Breakfast</w:t>
            </w:r>
          </w:p>
          <w:p w:rsidR="00BF704F" w:rsidRPr="008E4B44" w:rsidRDefault="00BF704F" w:rsidP="008E4B44">
            <w:pPr>
              <w:spacing w:after="0" w:line="240" w:lineRule="auto"/>
              <w:jc w:val="center"/>
              <w:rPr>
                <w:rFonts w:ascii="Arial" w:eastAsia="Times New Roman" w:hAnsi="Arial" w:cs="Arial"/>
                <w:bCs/>
                <w:color w:val="002060"/>
                <w:sz w:val="20"/>
                <w:szCs w:val="20"/>
                <w:shd w:val="clear" w:color="auto" w:fill="FFFFFF"/>
              </w:rPr>
            </w:pPr>
            <w:r w:rsidRPr="008E4B44">
              <w:rPr>
                <w:rFonts w:ascii="Arial" w:eastAsiaTheme="minorHAnsi" w:hAnsi="Arial" w:cs="Arial"/>
                <w:b/>
                <w:bCs/>
                <w:color w:val="002060"/>
                <w:sz w:val="20"/>
                <w:szCs w:val="20"/>
              </w:rPr>
              <w:t>Coffee &amp; PIE</w:t>
            </w:r>
          </w:p>
        </w:tc>
        <w:tc>
          <w:tcPr>
            <w:tcW w:w="2126" w:type="dxa"/>
            <w:vMerge w:val="restart"/>
            <w:shd w:val="clear" w:color="auto" w:fill="FFC000"/>
          </w:tcPr>
          <w:p w:rsidR="00BF704F" w:rsidRPr="008E4B44" w:rsidRDefault="00BF704F" w:rsidP="000B650F">
            <w:pPr>
              <w:spacing w:after="0" w:line="240" w:lineRule="auto"/>
              <w:rPr>
                <w:rFonts w:ascii="Arial" w:hAnsi="Arial" w:cs="Arial"/>
                <w:lang w:val="en-TT"/>
              </w:rPr>
            </w:pPr>
            <w:r w:rsidRPr="008E4B44">
              <w:rPr>
                <w:rFonts w:ascii="Arial" w:hAnsi="Arial" w:cs="Arial"/>
                <w:lang w:val="en-TT"/>
              </w:rPr>
              <w:pict>
                <v:shape id="_x0000_s1029" type="#_x0000_t136" style="position:absolute;margin-left:-217pt;margin-top:256.2pt;width:522.05pt;height:36pt;rotation:90;z-index:251674624;mso-position-horizontal-relative:margin;mso-position-vertical-relative:margin" adj=",10800" fillcolor="maroon" strokecolor="maroon">
                  <v:shadow on="t" color="#b2b2b2" opacity="52429f"/>
                  <v:textpath style="font-family:&quot;Arial Black&quot;;font-size:32pt;font-style:italic;v-rotate-letters:t;v-text-kern:t" trim="t" fitpath="t" string="Exhibition  Viewing"/>
                  <w10:wrap type="square" anchorx="margin" anchory="margin"/>
                </v:shape>
              </w:pict>
            </w:r>
          </w:p>
        </w:tc>
      </w:tr>
      <w:tr w:rsidR="00BF704F" w:rsidRPr="008E4B44" w:rsidTr="002E036A">
        <w:tc>
          <w:tcPr>
            <w:tcW w:w="2041" w:type="dxa"/>
            <w:shd w:val="clear" w:color="auto" w:fill="auto"/>
          </w:tcPr>
          <w:p w:rsidR="00BF704F" w:rsidRPr="008E4B44" w:rsidRDefault="00BF704F" w:rsidP="000B650F">
            <w:pPr>
              <w:spacing w:after="0" w:line="240" w:lineRule="auto"/>
              <w:rPr>
                <w:rFonts w:ascii="Arial" w:hAnsi="Arial" w:cs="Arial"/>
                <w:color w:val="002060"/>
                <w:sz w:val="20"/>
                <w:szCs w:val="20"/>
              </w:rPr>
            </w:pPr>
            <w:r w:rsidRPr="008E4B44">
              <w:rPr>
                <w:rFonts w:ascii="Arial" w:hAnsi="Arial" w:cs="Arial"/>
                <w:color w:val="002060"/>
                <w:sz w:val="20"/>
                <w:szCs w:val="20"/>
              </w:rPr>
              <w:t>8:00 – 8:30</w:t>
            </w:r>
          </w:p>
        </w:tc>
        <w:tc>
          <w:tcPr>
            <w:tcW w:w="6579" w:type="dxa"/>
            <w:shd w:val="clear" w:color="auto" w:fill="auto"/>
          </w:tcPr>
          <w:p w:rsidR="00BF704F" w:rsidRPr="00F1499E" w:rsidRDefault="00BF704F" w:rsidP="002E036A">
            <w:pPr>
              <w:spacing w:after="0" w:line="240" w:lineRule="auto"/>
              <w:rPr>
                <w:rFonts w:ascii="Arial" w:eastAsia="Times New Roman" w:hAnsi="Arial" w:cs="Arial"/>
                <w:color w:val="002060"/>
                <w:sz w:val="20"/>
                <w:szCs w:val="20"/>
              </w:rPr>
            </w:pPr>
            <w:r w:rsidRPr="00F1499E">
              <w:rPr>
                <w:rFonts w:ascii="Arial" w:eastAsia="Times New Roman" w:hAnsi="Arial" w:cs="Arial"/>
                <w:b/>
                <w:bCs/>
                <w:color w:val="002060"/>
                <w:sz w:val="20"/>
                <w:szCs w:val="20"/>
                <w:shd w:val="clear" w:color="auto" w:fill="FFFFFF"/>
              </w:rPr>
              <w:t>Youth Forum Opening</w:t>
            </w:r>
            <w:r w:rsidRPr="00F1499E">
              <w:rPr>
                <w:rFonts w:ascii="Arial" w:eastAsia="Times New Roman" w:hAnsi="Arial" w:cs="Arial"/>
                <w:bCs/>
                <w:color w:val="002060"/>
                <w:sz w:val="20"/>
                <w:szCs w:val="20"/>
                <w:shd w:val="clear" w:color="auto" w:fill="FFFFFF"/>
              </w:rPr>
              <w:t>:</w:t>
            </w:r>
          </w:p>
          <w:p w:rsidR="00BF704F" w:rsidRPr="00F1499E" w:rsidRDefault="00BF704F" w:rsidP="002E036A">
            <w:pPr>
              <w:spacing w:after="0" w:line="240" w:lineRule="auto"/>
              <w:rPr>
                <w:rFonts w:ascii="Arial" w:eastAsia="Times New Roman" w:hAnsi="Arial" w:cs="Arial"/>
                <w:color w:val="002060"/>
                <w:sz w:val="20"/>
                <w:szCs w:val="20"/>
              </w:rPr>
            </w:pPr>
            <w:r w:rsidRPr="00F1499E">
              <w:rPr>
                <w:rFonts w:ascii="Arial" w:eastAsia="Times New Roman" w:hAnsi="Arial" w:cs="Arial"/>
                <w:color w:val="002060"/>
                <w:sz w:val="20"/>
                <w:szCs w:val="20"/>
                <w:shd w:val="clear" w:color="auto" w:fill="FFFFFF"/>
              </w:rPr>
              <w:t>Call to order / Introduction-</w:t>
            </w:r>
            <w:r w:rsidRPr="00F1499E">
              <w:rPr>
                <w:rFonts w:ascii="Arial" w:eastAsia="Times New Roman" w:hAnsi="Arial" w:cs="Arial"/>
                <w:bCs/>
                <w:color w:val="002060"/>
                <w:sz w:val="20"/>
                <w:szCs w:val="20"/>
                <w:shd w:val="clear" w:color="auto" w:fill="FFFFFF"/>
              </w:rPr>
              <w:t xml:space="preserve"> William Mahler</w:t>
            </w:r>
            <w:r w:rsidRPr="00F1499E">
              <w:rPr>
                <w:rFonts w:ascii="Arial" w:eastAsia="Times New Roman" w:hAnsi="Arial" w:cs="Arial"/>
                <w:color w:val="002060"/>
                <w:sz w:val="20"/>
                <w:szCs w:val="20"/>
                <w:shd w:val="clear" w:color="auto" w:fill="FFFFFF"/>
              </w:rPr>
              <w:t>, PIEDATA VP- Youth Dev</w:t>
            </w:r>
          </w:p>
          <w:p w:rsidR="00BF704F" w:rsidRPr="00F1499E" w:rsidRDefault="00BF704F" w:rsidP="002E036A">
            <w:pPr>
              <w:numPr>
                <w:ilvl w:val="0"/>
                <w:numId w:val="20"/>
              </w:numPr>
              <w:shd w:val="clear" w:color="auto" w:fill="FFFFFF"/>
              <w:spacing w:after="0" w:line="240" w:lineRule="auto"/>
              <w:textAlignment w:val="baseline"/>
              <w:rPr>
                <w:rFonts w:ascii="Arial" w:eastAsia="Times New Roman" w:hAnsi="Arial" w:cs="Arial"/>
                <w:color w:val="002060"/>
                <w:sz w:val="20"/>
                <w:szCs w:val="20"/>
              </w:rPr>
            </w:pPr>
            <w:r w:rsidRPr="00F1499E">
              <w:rPr>
                <w:rFonts w:ascii="Arial" w:eastAsia="Times New Roman" w:hAnsi="Arial" w:cs="Arial"/>
                <w:color w:val="002060"/>
                <w:sz w:val="20"/>
                <w:szCs w:val="20"/>
                <w:shd w:val="clear" w:color="auto" w:fill="FFFFFF"/>
              </w:rPr>
              <w:t>Welcome remarks –</w:t>
            </w:r>
            <w:r w:rsidRPr="00F1499E">
              <w:rPr>
                <w:rFonts w:ascii="Arial" w:eastAsia="Times New Roman" w:hAnsi="Arial" w:cs="Arial"/>
                <w:bCs/>
                <w:color w:val="002060"/>
                <w:sz w:val="20"/>
                <w:szCs w:val="20"/>
                <w:shd w:val="clear" w:color="auto" w:fill="FFFFFF"/>
              </w:rPr>
              <w:t xml:space="preserve"> Mr. Jimmy Rodrigues</w:t>
            </w:r>
            <w:r w:rsidRPr="00F1499E">
              <w:rPr>
                <w:rFonts w:ascii="Arial" w:eastAsia="Times New Roman" w:hAnsi="Arial" w:cs="Arial"/>
                <w:color w:val="002060"/>
                <w:sz w:val="20"/>
                <w:szCs w:val="20"/>
                <w:shd w:val="clear" w:color="auto" w:fill="FFFFFF"/>
              </w:rPr>
              <w:t xml:space="preserve">, CANTO Secretariat </w:t>
            </w:r>
          </w:p>
          <w:p w:rsidR="00BF704F" w:rsidRPr="00F1499E" w:rsidRDefault="00BF704F" w:rsidP="002E036A">
            <w:pPr>
              <w:numPr>
                <w:ilvl w:val="0"/>
                <w:numId w:val="20"/>
              </w:numPr>
              <w:shd w:val="clear" w:color="auto" w:fill="FFFFFF"/>
              <w:spacing w:after="0" w:line="240" w:lineRule="auto"/>
              <w:textAlignment w:val="baseline"/>
              <w:rPr>
                <w:rFonts w:ascii="Arial" w:eastAsia="Times New Roman" w:hAnsi="Arial" w:cs="Arial"/>
                <w:color w:val="002060"/>
                <w:sz w:val="20"/>
                <w:szCs w:val="20"/>
              </w:rPr>
            </w:pPr>
            <w:r w:rsidRPr="00F1499E">
              <w:rPr>
                <w:rFonts w:ascii="Arial" w:eastAsia="Times New Roman" w:hAnsi="Arial" w:cs="Arial"/>
                <w:color w:val="002060"/>
                <w:sz w:val="20"/>
                <w:szCs w:val="20"/>
                <w:shd w:val="clear" w:color="auto" w:fill="FFFFFF"/>
              </w:rPr>
              <w:t xml:space="preserve">Greetings from CANTO </w:t>
            </w:r>
            <w:r w:rsidRPr="00F1499E">
              <w:rPr>
                <w:rFonts w:ascii="Arial" w:eastAsia="Times New Roman" w:hAnsi="Arial" w:cs="Arial"/>
                <w:bCs/>
                <w:color w:val="002060"/>
                <w:sz w:val="20"/>
                <w:szCs w:val="20"/>
                <w:shd w:val="clear" w:color="auto" w:fill="FFFFFF"/>
              </w:rPr>
              <w:t>-Regenie Fraser</w:t>
            </w:r>
            <w:r w:rsidRPr="00F1499E">
              <w:rPr>
                <w:rFonts w:ascii="Arial" w:eastAsia="Times New Roman" w:hAnsi="Arial" w:cs="Arial"/>
                <w:color w:val="002060"/>
                <w:sz w:val="20"/>
                <w:szCs w:val="20"/>
                <w:shd w:val="clear" w:color="auto" w:fill="FFFFFF"/>
              </w:rPr>
              <w:t>, Secretary General, CANTO</w:t>
            </w:r>
          </w:p>
          <w:p w:rsidR="008E4B44" w:rsidRPr="008E4B44" w:rsidRDefault="00BF704F" w:rsidP="00A7214C">
            <w:pPr>
              <w:pStyle w:val="ListParagraph"/>
              <w:numPr>
                <w:ilvl w:val="0"/>
                <w:numId w:val="20"/>
              </w:numPr>
              <w:spacing w:after="0" w:line="240" w:lineRule="auto"/>
              <w:rPr>
                <w:rFonts w:ascii="Arial" w:hAnsi="Arial" w:cs="Arial"/>
                <w:bCs/>
                <w:iCs/>
                <w:color w:val="002060"/>
                <w:sz w:val="20"/>
                <w:szCs w:val="20"/>
              </w:rPr>
            </w:pPr>
            <w:r w:rsidRPr="008E4B44">
              <w:rPr>
                <w:rFonts w:ascii="Arial" w:eastAsia="Times New Roman" w:hAnsi="Arial" w:cs="Arial"/>
                <w:color w:val="002060"/>
                <w:sz w:val="20"/>
                <w:szCs w:val="20"/>
                <w:shd w:val="clear" w:color="auto" w:fill="FFFFFF"/>
              </w:rPr>
              <w:t xml:space="preserve">Opening Remarks - </w:t>
            </w:r>
            <w:r w:rsidRPr="008E4B44">
              <w:rPr>
                <w:rFonts w:ascii="Arial" w:eastAsia="Times New Roman" w:hAnsi="Arial" w:cs="Arial"/>
                <w:bCs/>
                <w:color w:val="002060"/>
                <w:sz w:val="20"/>
                <w:szCs w:val="20"/>
                <w:shd w:val="clear" w:color="auto" w:fill="FFFFFF"/>
              </w:rPr>
              <w:t>Mr. Dirk Currie</w:t>
            </w:r>
            <w:r w:rsidRPr="008E4B44">
              <w:rPr>
                <w:rFonts w:ascii="Arial" w:eastAsia="Times New Roman" w:hAnsi="Arial" w:cs="Arial"/>
                <w:color w:val="002060"/>
                <w:sz w:val="20"/>
                <w:szCs w:val="20"/>
                <w:shd w:val="clear" w:color="auto" w:fill="FFFFFF"/>
              </w:rPr>
              <w:t xml:space="preserve">, CEO, Telesur </w:t>
            </w:r>
          </w:p>
          <w:p w:rsidR="00BF704F" w:rsidRPr="008E4B44" w:rsidRDefault="00BF704F" w:rsidP="008E4B44">
            <w:pPr>
              <w:pStyle w:val="ListParagraph"/>
              <w:spacing w:after="0" w:line="240" w:lineRule="auto"/>
              <w:rPr>
                <w:rFonts w:ascii="Arial" w:hAnsi="Arial" w:cs="Arial"/>
                <w:bCs/>
                <w:iCs/>
                <w:color w:val="002060"/>
                <w:sz w:val="20"/>
                <w:szCs w:val="20"/>
              </w:rPr>
            </w:pPr>
            <w:r w:rsidRPr="008E4B44">
              <w:rPr>
                <w:rFonts w:ascii="Arial" w:eastAsia="Times New Roman" w:hAnsi="Arial" w:cs="Arial"/>
                <w:color w:val="002060"/>
                <w:sz w:val="20"/>
                <w:szCs w:val="20"/>
                <w:shd w:val="clear" w:color="auto" w:fill="FFFFFF"/>
              </w:rPr>
              <w:t> </w:t>
            </w:r>
          </w:p>
        </w:tc>
        <w:tc>
          <w:tcPr>
            <w:tcW w:w="2126" w:type="dxa"/>
            <w:vMerge/>
            <w:shd w:val="clear" w:color="auto" w:fill="FFC000"/>
          </w:tcPr>
          <w:p w:rsidR="00BF704F" w:rsidRPr="008E4B44" w:rsidRDefault="00BF704F" w:rsidP="000B650F">
            <w:pPr>
              <w:spacing w:after="0" w:line="240" w:lineRule="auto"/>
              <w:rPr>
                <w:rFonts w:ascii="Arial" w:hAnsi="Arial" w:cs="Arial"/>
              </w:rPr>
            </w:pPr>
          </w:p>
        </w:tc>
      </w:tr>
      <w:tr w:rsidR="00BF704F" w:rsidRPr="008E4B44" w:rsidTr="002E036A">
        <w:tc>
          <w:tcPr>
            <w:tcW w:w="2041" w:type="dxa"/>
            <w:shd w:val="clear" w:color="auto" w:fill="auto"/>
          </w:tcPr>
          <w:p w:rsidR="00BF704F" w:rsidRPr="008E4B44" w:rsidRDefault="00BF704F" w:rsidP="000B650F">
            <w:pPr>
              <w:spacing w:after="0" w:line="240" w:lineRule="auto"/>
              <w:rPr>
                <w:rFonts w:ascii="Arial" w:hAnsi="Arial" w:cs="Arial"/>
                <w:color w:val="002060"/>
                <w:sz w:val="20"/>
                <w:szCs w:val="20"/>
              </w:rPr>
            </w:pPr>
            <w:r w:rsidRPr="008E4B44">
              <w:rPr>
                <w:rFonts w:ascii="Arial" w:hAnsi="Arial" w:cs="Arial"/>
                <w:color w:val="002060"/>
                <w:sz w:val="20"/>
                <w:szCs w:val="20"/>
              </w:rPr>
              <w:t>8:30 – 8:45</w:t>
            </w:r>
          </w:p>
        </w:tc>
        <w:tc>
          <w:tcPr>
            <w:tcW w:w="6579" w:type="dxa"/>
            <w:shd w:val="clear" w:color="auto" w:fill="auto"/>
          </w:tcPr>
          <w:p w:rsidR="00BF704F" w:rsidRPr="008E4B44" w:rsidRDefault="00BF704F" w:rsidP="002E036A">
            <w:pPr>
              <w:shd w:val="clear" w:color="auto" w:fill="FFFFFF"/>
              <w:spacing w:after="0" w:line="240" w:lineRule="auto"/>
              <w:textAlignment w:val="baseline"/>
              <w:rPr>
                <w:rFonts w:ascii="Arial" w:eastAsia="Times New Roman" w:hAnsi="Arial" w:cs="Arial"/>
                <w:b/>
                <w:bCs/>
                <w:color w:val="002060"/>
                <w:sz w:val="20"/>
                <w:szCs w:val="20"/>
              </w:rPr>
            </w:pPr>
            <w:r w:rsidRPr="008E4B44">
              <w:rPr>
                <w:rFonts w:ascii="Arial" w:eastAsia="Times New Roman" w:hAnsi="Arial" w:cs="Arial"/>
                <w:b/>
                <w:bCs/>
                <w:color w:val="002060"/>
                <w:sz w:val="20"/>
                <w:szCs w:val="20"/>
              </w:rPr>
              <w:t>Remarks from CARICOM Youth, Development Department:</w:t>
            </w:r>
          </w:p>
          <w:p w:rsidR="00BF704F" w:rsidRPr="008E4B44" w:rsidRDefault="00BF704F" w:rsidP="002E036A">
            <w:pPr>
              <w:numPr>
                <w:ilvl w:val="0"/>
                <w:numId w:val="20"/>
              </w:numPr>
              <w:shd w:val="clear" w:color="auto" w:fill="FFFFFF"/>
              <w:spacing w:after="0" w:line="240" w:lineRule="auto"/>
              <w:textAlignment w:val="baseline"/>
              <w:rPr>
                <w:rFonts w:ascii="Arial" w:eastAsia="Times New Roman" w:hAnsi="Arial" w:cs="Arial"/>
                <w:color w:val="002060"/>
                <w:sz w:val="20"/>
                <w:szCs w:val="20"/>
              </w:rPr>
            </w:pPr>
            <w:r w:rsidRPr="008E4B44">
              <w:rPr>
                <w:rFonts w:ascii="Arial" w:eastAsia="Times New Roman" w:hAnsi="Arial" w:cs="Arial"/>
                <w:color w:val="002060"/>
                <w:sz w:val="20"/>
                <w:szCs w:val="20"/>
              </w:rPr>
              <w:t xml:space="preserve"> Report on CARICOM Youth</w:t>
            </w:r>
          </w:p>
          <w:p w:rsidR="00BF704F" w:rsidRPr="008E4B44" w:rsidRDefault="00BF704F" w:rsidP="002E036A">
            <w:pPr>
              <w:numPr>
                <w:ilvl w:val="0"/>
                <w:numId w:val="20"/>
              </w:numPr>
              <w:shd w:val="clear" w:color="auto" w:fill="FFFFFF"/>
              <w:spacing w:after="0" w:line="240" w:lineRule="auto"/>
              <w:textAlignment w:val="baseline"/>
              <w:rPr>
                <w:rFonts w:ascii="Arial" w:eastAsia="Times New Roman" w:hAnsi="Arial" w:cs="Arial"/>
                <w:color w:val="002060"/>
                <w:sz w:val="20"/>
                <w:szCs w:val="20"/>
              </w:rPr>
            </w:pPr>
            <w:r w:rsidRPr="008E4B44">
              <w:rPr>
                <w:rFonts w:ascii="Arial" w:eastAsia="Times New Roman" w:hAnsi="Arial" w:cs="Arial"/>
                <w:color w:val="002060"/>
                <w:sz w:val="20"/>
                <w:szCs w:val="20"/>
              </w:rPr>
              <w:t>Directors Meeting - Ms. Yldiz</w:t>
            </w:r>
          </w:p>
          <w:p w:rsidR="00BF704F" w:rsidRPr="008E4B44" w:rsidRDefault="00BF704F" w:rsidP="002E036A">
            <w:pPr>
              <w:numPr>
                <w:ilvl w:val="0"/>
                <w:numId w:val="20"/>
              </w:numPr>
              <w:shd w:val="clear" w:color="auto" w:fill="FFFFFF"/>
              <w:spacing w:after="0" w:line="240" w:lineRule="auto"/>
              <w:textAlignment w:val="baseline"/>
              <w:rPr>
                <w:rFonts w:ascii="Arial" w:hAnsi="Arial" w:cs="Arial"/>
                <w:color w:val="002060"/>
                <w:sz w:val="20"/>
                <w:szCs w:val="20"/>
              </w:rPr>
            </w:pPr>
            <w:r w:rsidRPr="008E4B44">
              <w:rPr>
                <w:rFonts w:ascii="Arial" w:eastAsia="Times New Roman" w:hAnsi="Arial" w:cs="Arial"/>
                <w:color w:val="002060"/>
                <w:sz w:val="20"/>
                <w:szCs w:val="20"/>
              </w:rPr>
              <w:t>Pollack-Bieghle Deputy Programme, Manager, Youth Development</w:t>
            </w:r>
          </w:p>
        </w:tc>
        <w:tc>
          <w:tcPr>
            <w:tcW w:w="2126" w:type="dxa"/>
            <w:vMerge/>
            <w:shd w:val="clear" w:color="auto" w:fill="FFC000"/>
          </w:tcPr>
          <w:p w:rsidR="00BF704F" w:rsidRPr="008E4B44" w:rsidRDefault="00BF704F" w:rsidP="000B650F">
            <w:pPr>
              <w:spacing w:after="0" w:line="240" w:lineRule="auto"/>
              <w:rPr>
                <w:rFonts w:ascii="Arial" w:hAnsi="Arial" w:cs="Arial"/>
              </w:rPr>
            </w:pPr>
          </w:p>
        </w:tc>
      </w:tr>
      <w:tr w:rsidR="00BF704F" w:rsidRPr="008E4B44" w:rsidTr="002E036A">
        <w:tc>
          <w:tcPr>
            <w:tcW w:w="2041" w:type="dxa"/>
            <w:shd w:val="clear" w:color="auto" w:fill="auto"/>
          </w:tcPr>
          <w:p w:rsidR="00BF704F" w:rsidRPr="008E4B44" w:rsidRDefault="00BF704F" w:rsidP="000B650F">
            <w:pPr>
              <w:spacing w:after="0" w:line="240" w:lineRule="auto"/>
              <w:rPr>
                <w:rFonts w:ascii="Arial" w:hAnsi="Arial" w:cs="Arial"/>
                <w:color w:val="002060"/>
                <w:sz w:val="20"/>
                <w:szCs w:val="20"/>
              </w:rPr>
            </w:pPr>
            <w:r w:rsidRPr="008E4B44">
              <w:rPr>
                <w:rFonts w:ascii="Arial" w:hAnsi="Arial" w:cs="Arial"/>
                <w:color w:val="002060"/>
                <w:sz w:val="20"/>
                <w:szCs w:val="20"/>
              </w:rPr>
              <w:t>8:45 – 10:30</w:t>
            </w:r>
          </w:p>
        </w:tc>
        <w:tc>
          <w:tcPr>
            <w:tcW w:w="6579" w:type="dxa"/>
            <w:shd w:val="clear" w:color="auto" w:fill="auto"/>
          </w:tcPr>
          <w:p w:rsidR="00BF704F" w:rsidRPr="008E4B44" w:rsidRDefault="00BF704F" w:rsidP="002E036A">
            <w:pPr>
              <w:spacing w:after="0" w:line="240" w:lineRule="auto"/>
              <w:rPr>
                <w:rFonts w:ascii="Arial" w:hAnsi="Arial" w:cs="Arial"/>
                <w:b/>
                <w:bCs/>
                <w:color w:val="002060"/>
                <w:sz w:val="20"/>
                <w:szCs w:val="20"/>
              </w:rPr>
            </w:pPr>
            <w:r w:rsidRPr="008E4B44">
              <w:rPr>
                <w:rFonts w:ascii="Arial" w:hAnsi="Arial" w:cs="Arial"/>
                <w:b/>
                <w:bCs/>
                <w:color w:val="002060"/>
                <w:sz w:val="20"/>
                <w:szCs w:val="20"/>
              </w:rPr>
              <w:t>Caribbean Youth Marketplace</w:t>
            </w:r>
          </w:p>
          <w:p w:rsidR="00BF704F" w:rsidRPr="008E4B44" w:rsidRDefault="00BF704F" w:rsidP="002E036A">
            <w:pPr>
              <w:spacing w:after="0" w:line="240" w:lineRule="auto"/>
              <w:rPr>
                <w:rFonts w:ascii="Arial" w:hAnsi="Arial" w:cs="Arial"/>
                <w:bCs/>
                <w:color w:val="002060"/>
                <w:sz w:val="20"/>
                <w:szCs w:val="20"/>
              </w:rPr>
            </w:pPr>
            <w:r w:rsidRPr="008E4B44">
              <w:rPr>
                <w:rFonts w:ascii="Arial" w:hAnsi="Arial" w:cs="Arial"/>
                <w:bCs/>
                <w:color w:val="002060"/>
                <w:sz w:val="20"/>
                <w:szCs w:val="20"/>
              </w:rPr>
              <w:t>“PIEDATA”</w:t>
            </w:r>
          </w:p>
          <w:p w:rsidR="00BF704F" w:rsidRPr="008E4B44" w:rsidRDefault="00BF704F" w:rsidP="002E036A">
            <w:pPr>
              <w:pStyle w:val="ListParagraph"/>
              <w:numPr>
                <w:ilvl w:val="0"/>
                <w:numId w:val="21"/>
              </w:numPr>
              <w:spacing w:after="0" w:line="240" w:lineRule="auto"/>
              <w:rPr>
                <w:rFonts w:ascii="Arial" w:hAnsi="Arial" w:cs="Arial"/>
                <w:color w:val="002060"/>
                <w:sz w:val="20"/>
                <w:szCs w:val="20"/>
              </w:rPr>
            </w:pPr>
            <w:r w:rsidRPr="008E4B44">
              <w:rPr>
                <w:rFonts w:ascii="Arial" w:hAnsi="Arial" w:cs="Arial"/>
                <w:color w:val="002060"/>
                <w:sz w:val="20"/>
                <w:szCs w:val="20"/>
              </w:rPr>
              <w:t xml:space="preserve">Introduction PIEDATA –Caribbean Marketplace, </w:t>
            </w:r>
            <w:r w:rsidRPr="008E4B44">
              <w:rPr>
                <w:rFonts w:ascii="Arial" w:hAnsi="Arial" w:cs="Arial"/>
                <w:bCs/>
                <w:color w:val="002060"/>
                <w:sz w:val="20"/>
                <w:szCs w:val="20"/>
              </w:rPr>
              <w:t xml:space="preserve">Sergio Pengel </w:t>
            </w:r>
            <w:r w:rsidRPr="008E4B44">
              <w:rPr>
                <w:rFonts w:ascii="Arial" w:hAnsi="Arial" w:cs="Arial"/>
                <w:color w:val="002060"/>
                <w:sz w:val="20"/>
                <w:szCs w:val="20"/>
              </w:rPr>
              <w:t>CEO/ PIEDATA</w:t>
            </w:r>
          </w:p>
          <w:p w:rsidR="00BF704F" w:rsidRPr="008E4B44" w:rsidRDefault="00BF704F" w:rsidP="002E036A">
            <w:pPr>
              <w:pStyle w:val="ListParagraph"/>
              <w:numPr>
                <w:ilvl w:val="0"/>
                <w:numId w:val="21"/>
              </w:numPr>
              <w:spacing w:after="0" w:line="240" w:lineRule="auto"/>
              <w:rPr>
                <w:rFonts w:ascii="Arial" w:hAnsi="Arial" w:cs="Arial"/>
                <w:color w:val="002060"/>
                <w:sz w:val="20"/>
                <w:szCs w:val="20"/>
              </w:rPr>
            </w:pPr>
            <w:r w:rsidRPr="008E4B44">
              <w:rPr>
                <w:rFonts w:ascii="Arial" w:hAnsi="Arial" w:cs="Arial"/>
                <w:color w:val="002060"/>
                <w:sz w:val="20"/>
                <w:szCs w:val="20"/>
              </w:rPr>
              <w:t xml:space="preserve">“I am PIE”- What makes PIE Unique, </w:t>
            </w:r>
            <w:r w:rsidRPr="008E4B44">
              <w:rPr>
                <w:rFonts w:ascii="Arial" w:hAnsi="Arial" w:cs="Arial"/>
                <w:bCs/>
                <w:color w:val="002060"/>
                <w:sz w:val="20"/>
                <w:szCs w:val="20"/>
              </w:rPr>
              <w:t>William Mahle</w:t>
            </w:r>
            <w:r w:rsidRPr="008E4B44">
              <w:rPr>
                <w:rFonts w:ascii="Arial" w:hAnsi="Arial" w:cs="Arial"/>
                <w:color w:val="002060"/>
                <w:sz w:val="20"/>
                <w:szCs w:val="20"/>
              </w:rPr>
              <w:t>r VP Youth Dev</w:t>
            </w:r>
          </w:p>
          <w:p w:rsidR="00BF704F" w:rsidRPr="008E4B44" w:rsidRDefault="00BF704F" w:rsidP="002E036A">
            <w:pPr>
              <w:pStyle w:val="ListParagraph"/>
              <w:numPr>
                <w:ilvl w:val="0"/>
                <w:numId w:val="21"/>
              </w:numPr>
              <w:spacing w:after="0" w:line="240" w:lineRule="auto"/>
              <w:rPr>
                <w:rFonts w:ascii="Arial" w:hAnsi="Arial" w:cs="Arial"/>
                <w:color w:val="002060"/>
                <w:sz w:val="20"/>
                <w:szCs w:val="20"/>
              </w:rPr>
            </w:pPr>
            <w:r w:rsidRPr="008E4B44">
              <w:rPr>
                <w:rFonts w:ascii="Arial" w:hAnsi="Arial" w:cs="Arial"/>
                <w:color w:val="002060"/>
                <w:sz w:val="20"/>
                <w:szCs w:val="20"/>
              </w:rPr>
              <w:t xml:space="preserve">Student/ Teacher/ Investor, </w:t>
            </w:r>
            <w:r w:rsidRPr="008E4B44">
              <w:rPr>
                <w:rFonts w:ascii="Arial" w:hAnsi="Arial" w:cs="Arial"/>
                <w:bCs/>
                <w:color w:val="002060"/>
                <w:sz w:val="20"/>
                <w:szCs w:val="20"/>
              </w:rPr>
              <w:t xml:space="preserve">Giano Currie </w:t>
            </w:r>
            <w:r w:rsidRPr="008E4B44">
              <w:rPr>
                <w:rFonts w:ascii="Arial" w:hAnsi="Arial" w:cs="Arial"/>
                <w:color w:val="002060"/>
                <w:sz w:val="20"/>
                <w:szCs w:val="20"/>
              </w:rPr>
              <w:t>CMO/ PIEDATA</w:t>
            </w:r>
          </w:p>
        </w:tc>
        <w:tc>
          <w:tcPr>
            <w:tcW w:w="2126" w:type="dxa"/>
            <w:vMerge/>
            <w:shd w:val="clear" w:color="auto" w:fill="FFC000"/>
          </w:tcPr>
          <w:p w:rsidR="00BF704F" w:rsidRPr="008E4B44" w:rsidRDefault="00BF704F" w:rsidP="000B650F">
            <w:pPr>
              <w:spacing w:after="0" w:line="240" w:lineRule="auto"/>
              <w:rPr>
                <w:rFonts w:ascii="Arial" w:hAnsi="Arial" w:cs="Arial"/>
              </w:rPr>
            </w:pPr>
          </w:p>
        </w:tc>
      </w:tr>
      <w:tr w:rsidR="00BF704F" w:rsidRPr="008E4B44" w:rsidTr="002E036A">
        <w:tc>
          <w:tcPr>
            <w:tcW w:w="2041" w:type="dxa"/>
            <w:shd w:val="clear" w:color="auto" w:fill="auto"/>
          </w:tcPr>
          <w:p w:rsidR="00BF704F" w:rsidRPr="008E4B44" w:rsidRDefault="00BF704F" w:rsidP="002E036A">
            <w:pPr>
              <w:spacing w:after="0" w:line="240" w:lineRule="auto"/>
              <w:rPr>
                <w:rFonts w:ascii="Arial" w:hAnsi="Arial" w:cs="Arial"/>
                <w:color w:val="002060"/>
                <w:sz w:val="20"/>
                <w:szCs w:val="20"/>
              </w:rPr>
            </w:pPr>
            <w:r w:rsidRPr="008E4B44">
              <w:rPr>
                <w:rFonts w:ascii="Arial" w:hAnsi="Arial" w:cs="Arial"/>
                <w:color w:val="002060"/>
                <w:sz w:val="20"/>
                <w:szCs w:val="20"/>
              </w:rPr>
              <w:t>10:30  – 10:45</w:t>
            </w:r>
          </w:p>
        </w:tc>
        <w:tc>
          <w:tcPr>
            <w:tcW w:w="6579" w:type="dxa"/>
            <w:shd w:val="clear" w:color="auto" w:fill="auto"/>
          </w:tcPr>
          <w:p w:rsidR="00BF704F" w:rsidRPr="008E4B44" w:rsidRDefault="00BF704F" w:rsidP="002E036A">
            <w:pPr>
              <w:spacing w:after="0" w:line="240" w:lineRule="auto"/>
              <w:jc w:val="center"/>
              <w:rPr>
                <w:rFonts w:ascii="Arial" w:hAnsi="Arial" w:cs="Arial"/>
                <w:b/>
                <w:color w:val="002060"/>
                <w:sz w:val="20"/>
                <w:szCs w:val="20"/>
              </w:rPr>
            </w:pPr>
            <w:r w:rsidRPr="008E4B44">
              <w:rPr>
                <w:rFonts w:ascii="Arial" w:eastAsiaTheme="minorHAnsi" w:hAnsi="Arial" w:cs="Arial"/>
                <w:b/>
                <w:bCs/>
                <w:color w:val="002060"/>
                <w:sz w:val="20"/>
                <w:szCs w:val="20"/>
              </w:rPr>
              <w:t>#Selfie Break</w:t>
            </w:r>
          </w:p>
        </w:tc>
        <w:tc>
          <w:tcPr>
            <w:tcW w:w="2126" w:type="dxa"/>
            <w:vMerge/>
            <w:shd w:val="clear" w:color="auto" w:fill="FFC000"/>
          </w:tcPr>
          <w:p w:rsidR="00BF704F" w:rsidRPr="008E4B44" w:rsidRDefault="00BF704F" w:rsidP="000B650F">
            <w:pPr>
              <w:spacing w:after="0" w:line="240" w:lineRule="auto"/>
              <w:rPr>
                <w:rFonts w:ascii="Arial" w:hAnsi="Arial" w:cs="Arial"/>
              </w:rPr>
            </w:pPr>
          </w:p>
        </w:tc>
      </w:tr>
      <w:tr w:rsidR="00BF704F" w:rsidRPr="008E4B44" w:rsidTr="002E036A">
        <w:tc>
          <w:tcPr>
            <w:tcW w:w="2041" w:type="dxa"/>
            <w:shd w:val="clear" w:color="auto" w:fill="auto"/>
          </w:tcPr>
          <w:p w:rsidR="00BF704F" w:rsidRPr="008E4B44" w:rsidRDefault="00BF704F" w:rsidP="00546AC6">
            <w:pPr>
              <w:spacing w:after="0" w:line="240" w:lineRule="auto"/>
              <w:rPr>
                <w:rFonts w:ascii="Arial" w:hAnsi="Arial" w:cs="Arial"/>
                <w:color w:val="002060"/>
                <w:sz w:val="20"/>
                <w:szCs w:val="20"/>
              </w:rPr>
            </w:pPr>
            <w:r w:rsidRPr="008E4B44">
              <w:rPr>
                <w:rFonts w:ascii="Arial" w:hAnsi="Arial" w:cs="Arial"/>
                <w:color w:val="002060"/>
                <w:sz w:val="20"/>
                <w:szCs w:val="20"/>
              </w:rPr>
              <w:t>10:45 – 11:00</w:t>
            </w:r>
          </w:p>
        </w:tc>
        <w:tc>
          <w:tcPr>
            <w:tcW w:w="6579" w:type="dxa"/>
            <w:shd w:val="clear" w:color="auto" w:fill="auto"/>
          </w:tcPr>
          <w:p w:rsidR="00BF704F" w:rsidRPr="008E4B44" w:rsidRDefault="00BF704F" w:rsidP="000B650F">
            <w:pPr>
              <w:spacing w:after="0" w:line="240" w:lineRule="auto"/>
              <w:rPr>
                <w:rFonts w:ascii="Arial" w:hAnsi="Arial" w:cs="Arial"/>
                <w:b/>
                <w:color w:val="002060"/>
                <w:sz w:val="20"/>
                <w:szCs w:val="20"/>
              </w:rPr>
            </w:pPr>
            <w:r w:rsidRPr="008E4B44">
              <w:rPr>
                <w:rFonts w:ascii="Arial" w:hAnsi="Arial" w:cs="Arial"/>
                <w:b/>
                <w:color w:val="002060"/>
                <w:sz w:val="20"/>
                <w:szCs w:val="20"/>
              </w:rPr>
              <w:t xml:space="preserve">Youth Engagement and Social Media </w:t>
            </w:r>
          </w:p>
          <w:p w:rsidR="00BF704F" w:rsidRPr="008E4B44" w:rsidRDefault="00BF704F" w:rsidP="00546AC6">
            <w:pPr>
              <w:spacing w:after="0" w:line="240" w:lineRule="auto"/>
              <w:rPr>
                <w:rFonts w:ascii="Arial" w:eastAsiaTheme="minorHAnsi" w:hAnsi="Arial" w:cs="Arial"/>
                <w:bCs/>
                <w:color w:val="002060"/>
                <w:sz w:val="20"/>
                <w:szCs w:val="20"/>
              </w:rPr>
            </w:pPr>
            <w:r w:rsidRPr="008E4B44">
              <w:rPr>
                <w:rFonts w:ascii="Arial" w:eastAsiaTheme="minorHAnsi" w:hAnsi="Arial" w:cs="Arial"/>
                <w:b/>
                <w:bCs/>
                <w:color w:val="002060"/>
                <w:sz w:val="20"/>
                <w:szCs w:val="20"/>
              </w:rPr>
              <w:t xml:space="preserve"> “THE CARIBBEAN ELEVATOR PITCH”</w:t>
            </w:r>
          </w:p>
          <w:p w:rsidR="00BF704F" w:rsidRPr="008E4B44" w:rsidRDefault="00BF704F" w:rsidP="00546AC6">
            <w:pPr>
              <w:pStyle w:val="ListParagraph"/>
              <w:numPr>
                <w:ilvl w:val="0"/>
                <w:numId w:val="26"/>
              </w:numPr>
              <w:spacing w:after="0" w:line="240" w:lineRule="auto"/>
              <w:rPr>
                <w:rFonts w:ascii="Arial" w:eastAsia="Times New Roman" w:hAnsi="Arial" w:cs="Arial"/>
                <w:color w:val="002060"/>
                <w:sz w:val="20"/>
                <w:szCs w:val="20"/>
              </w:rPr>
            </w:pPr>
            <w:r w:rsidRPr="008E4B44">
              <w:rPr>
                <w:rFonts w:ascii="Arial" w:eastAsia="Times New Roman" w:hAnsi="Arial" w:cs="Arial"/>
                <w:bCs/>
                <w:color w:val="002060"/>
                <w:sz w:val="20"/>
                <w:szCs w:val="20"/>
                <w:shd w:val="clear" w:color="auto" w:fill="FFFFFF"/>
              </w:rPr>
              <w:t xml:space="preserve">Guillaume Kloof- </w:t>
            </w:r>
            <w:r w:rsidRPr="008E4B44">
              <w:rPr>
                <w:rFonts w:ascii="Arial" w:eastAsia="Times New Roman" w:hAnsi="Arial" w:cs="Arial"/>
                <w:bCs/>
                <w:i/>
                <w:iCs/>
                <w:color w:val="002060"/>
                <w:sz w:val="20"/>
                <w:szCs w:val="20"/>
                <w:shd w:val="clear" w:color="auto" w:fill="FFFFFF"/>
              </w:rPr>
              <w:t>Createappshere</w:t>
            </w:r>
          </w:p>
          <w:p w:rsidR="00BF704F" w:rsidRPr="00546AC6" w:rsidRDefault="00BF704F" w:rsidP="00546AC6">
            <w:pPr>
              <w:numPr>
                <w:ilvl w:val="0"/>
                <w:numId w:val="26"/>
              </w:numPr>
              <w:shd w:val="clear" w:color="auto" w:fill="FFFFFF"/>
              <w:spacing w:after="0" w:line="240" w:lineRule="auto"/>
              <w:textAlignment w:val="baseline"/>
              <w:rPr>
                <w:rFonts w:ascii="Arial" w:eastAsia="Times New Roman" w:hAnsi="Arial" w:cs="Arial"/>
                <w:bCs/>
                <w:i/>
                <w:iCs/>
                <w:color w:val="002060"/>
                <w:sz w:val="20"/>
                <w:szCs w:val="20"/>
              </w:rPr>
            </w:pPr>
            <w:r w:rsidRPr="00546AC6">
              <w:rPr>
                <w:rFonts w:ascii="Arial" w:eastAsia="Times New Roman" w:hAnsi="Arial" w:cs="Arial"/>
                <w:bCs/>
                <w:i/>
                <w:iCs/>
                <w:color w:val="002060"/>
                <w:sz w:val="20"/>
                <w:szCs w:val="20"/>
                <w:shd w:val="clear" w:color="auto" w:fill="FFFFFF"/>
              </w:rPr>
              <w:t>Ryan Kopisky- Thejungleco</w:t>
            </w:r>
          </w:p>
          <w:p w:rsidR="00BF704F" w:rsidRPr="00546AC6" w:rsidRDefault="00BF704F" w:rsidP="00546AC6">
            <w:pPr>
              <w:numPr>
                <w:ilvl w:val="0"/>
                <w:numId w:val="26"/>
              </w:numPr>
              <w:shd w:val="clear" w:color="auto" w:fill="FFFFFF"/>
              <w:spacing w:after="0" w:line="240" w:lineRule="auto"/>
              <w:textAlignment w:val="baseline"/>
              <w:rPr>
                <w:rFonts w:ascii="Arial" w:eastAsia="Times New Roman" w:hAnsi="Arial" w:cs="Arial"/>
                <w:bCs/>
                <w:i/>
                <w:iCs/>
                <w:color w:val="002060"/>
                <w:sz w:val="20"/>
                <w:szCs w:val="20"/>
              </w:rPr>
            </w:pPr>
            <w:r w:rsidRPr="00546AC6">
              <w:rPr>
                <w:rFonts w:ascii="Arial" w:eastAsia="Times New Roman" w:hAnsi="Arial" w:cs="Arial"/>
                <w:bCs/>
                <w:i/>
                <w:iCs/>
                <w:color w:val="002060"/>
                <w:sz w:val="20"/>
                <w:szCs w:val="20"/>
                <w:shd w:val="clear" w:color="auto" w:fill="FFFFFF"/>
              </w:rPr>
              <w:t xml:space="preserve">Jeremy </w:t>
            </w:r>
          </w:p>
          <w:p w:rsidR="00BF704F" w:rsidRPr="00546AC6" w:rsidRDefault="00BF704F" w:rsidP="00546AC6">
            <w:pPr>
              <w:numPr>
                <w:ilvl w:val="0"/>
                <w:numId w:val="26"/>
              </w:numPr>
              <w:shd w:val="clear" w:color="auto" w:fill="FFFFFF"/>
              <w:spacing w:after="0" w:line="240" w:lineRule="auto"/>
              <w:textAlignment w:val="baseline"/>
              <w:rPr>
                <w:rFonts w:ascii="Arial" w:eastAsia="Times New Roman" w:hAnsi="Arial" w:cs="Arial"/>
                <w:bCs/>
                <w:i/>
                <w:iCs/>
                <w:color w:val="002060"/>
                <w:sz w:val="20"/>
                <w:szCs w:val="20"/>
              </w:rPr>
            </w:pPr>
            <w:r w:rsidRPr="00546AC6">
              <w:rPr>
                <w:rFonts w:ascii="Arial" w:eastAsia="Times New Roman" w:hAnsi="Arial" w:cs="Arial"/>
                <w:bCs/>
                <w:i/>
                <w:iCs/>
                <w:color w:val="002060"/>
                <w:sz w:val="20"/>
                <w:szCs w:val="20"/>
                <w:shd w:val="clear" w:color="auto" w:fill="FFFFFF"/>
              </w:rPr>
              <w:t xml:space="preserve">Phil Tavreden </w:t>
            </w:r>
          </w:p>
          <w:p w:rsidR="00BF704F" w:rsidRPr="008E4B44" w:rsidRDefault="00BF704F" w:rsidP="00546AC6">
            <w:pPr>
              <w:spacing w:after="0" w:line="240" w:lineRule="auto"/>
              <w:rPr>
                <w:rFonts w:ascii="Arial" w:hAnsi="Arial" w:cs="Arial"/>
                <w:color w:val="002060"/>
                <w:sz w:val="20"/>
                <w:szCs w:val="20"/>
              </w:rPr>
            </w:pPr>
          </w:p>
        </w:tc>
        <w:tc>
          <w:tcPr>
            <w:tcW w:w="2126" w:type="dxa"/>
            <w:vMerge/>
            <w:shd w:val="clear" w:color="auto" w:fill="FFC000"/>
          </w:tcPr>
          <w:p w:rsidR="00BF704F" w:rsidRPr="008E4B44" w:rsidRDefault="00BF704F" w:rsidP="000B650F">
            <w:pPr>
              <w:spacing w:after="0" w:line="240" w:lineRule="auto"/>
              <w:rPr>
                <w:rFonts w:ascii="Arial" w:hAnsi="Arial" w:cs="Arial"/>
              </w:rPr>
            </w:pPr>
          </w:p>
        </w:tc>
      </w:tr>
      <w:tr w:rsidR="00BF704F" w:rsidRPr="008E4B44" w:rsidTr="002E036A">
        <w:tc>
          <w:tcPr>
            <w:tcW w:w="2041" w:type="dxa"/>
            <w:shd w:val="clear" w:color="auto" w:fill="auto"/>
          </w:tcPr>
          <w:p w:rsidR="00BF704F" w:rsidRPr="008E4B44" w:rsidRDefault="00BF704F" w:rsidP="000B650F">
            <w:pPr>
              <w:spacing w:after="0" w:line="240" w:lineRule="auto"/>
              <w:rPr>
                <w:rFonts w:ascii="Arial" w:hAnsi="Arial" w:cs="Arial"/>
                <w:color w:val="002060"/>
                <w:sz w:val="20"/>
                <w:szCs w:val="20"/>
              </w:rPr>
            </w:pPr>
            <w:r w:rsidRPr="008E4B44">
              <w:rPr>
                <w:rFonts w:ascii="Arial" w:hAnsi="Arial" w:cs="Arial"/>
                <w:color w:val="002060"/>
                <w:sz w:val="20"/>
                <w:szCs w:val="20"/>
              </w:rPr>
              <w:t>11:15 – 12:00</w:t>
            </w:r>
          </w:p>
        </w:tc>
        <w:tc>
          <w:tcPr>
            <w:tcW w:w="6579" w:type="dxa"/>
            <w:shd w:val="clear" w:color="auto" w:fill="auto"/>
          </w:tcPr>
          <w:p w:rsidR="00BF704F" w:rsidRPr="008E4B44" w:rsidRDefault="00BF704F" w:rsidP="008E4B44">
            <w:pPr>
              <w:spacing w:after="0" w:line="240" w:lineRule="auto"/>
              <w:rPr>
                <w:rFonts w:ascii="Arial" w:eastAsia="Times New Roman" w:hAnsi="Arial" w:cs="Arial"/>
                <w:color w:val="002060"/>
                <w:sz w:val="20"/>
                <w:szCs w:val="20"/>
              </w:rPr>
            </w:pPr>
            <w:r w:rsidRPr="008E4B44">
              <w:rPr>
                <w:rFonts w:ascii="Arial" w:eastAsia="Times New Roman" w:hAnsi="Arial" w:cs="Arial"/>
                <w:b/>
                <w:bCs/>
                <w:i/>
                <w:iCs/>
                <w:color w:val="002060"/>
                <w:sz w:val="20"/>
                <w:szCs w:val="20"/>
              </w:rPr>
              <w:t>Keynote Session</w:t>
            </w:r>
            <w:r w:rsidRPr="008E4B44">
              <w:rPr>
                <w:rFonts w:ascii="Arial" w:eastAsia="Times New Roman" w:hAnsi="Arial" w:cs="Arial"/>
                <w:bCs/>
                <w:color w:val="002060"/>
                <w:sz w:val="20"/>
                <w:szCs w:val="20"/>
              </w:rPr>
              <w:t>.</w:t>
            </w:r>
          </w:p>
          <w:p w:rsidR="00BF704F" w:rsidRPr="00EF635E" w:rsidRDefault="00BF704F" w:rsidP="00EF635E">
            <w:pPr>
              <w:spacing w:after="0" w:line="240" w:lineRule="auto"/>
              <w:rPr>
                <w:rFonts w:ascii="Arial" w:eastAsia="Times New Roman" w:hAnsi="Arial" w:cs="Arial"/>
                <w:color w:val="002060"/>
                <w:sz w:val="20"/>
                <w:szCs w:val="20"/>
              </w:rPr>
            </w:pPr>
            <w:r w:rsidRPr="00EF635E">
              <w:rPr>
                <w:rFonts w:ascii="Arial" w:eastAsia="Times New Roman" w:hAnsi="Arial" w:cs="Arial"/>
                <w:bCs/>
                <w:color w:val="002060"/>
                <w:sz w:val="20"/>
                <w:szCs w:val="20"/>
              </w:rPr>
              <w:t>Mr. Dirk Currie</w:t>
            </w:r>
          </w:p>
          <w:p w:rsidR="00BF704F" w:rsidRPr="00EF635E" w:rsidRDefault="00BF704F" w:rsidP="00EF635E">
            <w:pPr>
              <w:spacing w:after="0" w:line="240" w:lineRule="auto"/>
              <w:rPr>
                <w:rFonts w:ascii="Arial" w:eastAsia="Times New Roman" w:hAnsi="Arial" w:cs="Arial"/>
                <w:color w:val="002060"/>
                <w:sz w:val="20"/>
                <w:szCs w:val="20"/>
              </w:rPr>
            </w:pPr>
            <w:r w:rsidRPr="00EF635E">
              <w:rPr>
                <w:rFonts w:ascii="Arial" w:eastAsia="Times New Roman" w:hAnsi="Arial" w:cs="Arial"/>
                <w:bCs/>
                <w:i/>
                <w:iCs/>
                <w:color w:val="002060"/>
                <w:sz w:val="20"/>
                <w:szCs w:val="20"/>
                <w:u w:val="single"/>
              </w:rPr>
              <w:t>Subject:</w:t>
            </w:r>
          </w:p>
          <w:p w:rsidR="00BF704F" w:rsidRPr="00EF635E" w:rsidRDefault="00BF704F" w:rsidP="00EF635E">
            <w:pPr>
              <w:spacing w:after="0" w:line="240" w:lineRule="auto"/>
              <w:rPr>
                <w:rFonts w:ascii="Arial" w:eastAsia="Times New Roman" w:hAnsi="Arial" w:cs="Arial"/>
                <w:color w:val="002060"/>
                <w:sz w:val="20"/>
                <w:szCs w:val="20"/>
              </w:rPr>
            </w:pPr>
            <w:r w:rsidRPr="00EF635E">
              <w:rPr>
                <w:rFonts w:ascii="Arial" w:eastAsia="Times New Roman" w:hAnsi="Arial" w:cs="Arial"/>
                <w:b/>
                <w:color w:val="002060"/>
                <w:sz w:val="20"/>
                <w:szCs w:val="20"/>
              </w:rPr>
              <w:t>Leadership &amp; innovation in technology</w:t>
            </w:r>
            <w:r w:rsidR="008E4B44" w:rsidRPr="008E4B44">
              <w:rPr>
                <w:rFonts w:ascii="Arial" w:eastAsia="Times New Roman" w:hAnsi="Arial" w:cs="Arial"/>
                <w:color w:val="002060"/>
                <w:sz w:val="20"/>
                <w:szCs w:val="20"/>
              </w:rPr>
              <w:t xml:space="preserve">, Dirk Currie, CEO TELESUR </w:t>
            </w:r>
            <w:r w:rsidRPr="00EF635E">
              <w:rPr>
                <w:rFonts w:ascii="Arial" w:eastAsia="Times New Roman" w:hAnsi="Arial" w:cs="Arial"/>
                <w:color w:val="002060"/>
                <w:sz w:val="20"/>
                <w:szCs w:val="20"/>
              </w:rPr>
              <w:t xml:space="preserve"> </w:t>
            </w:r>
          </w:p>
          <w:p w:rsidR="00BF704F" w:rsidRPr="00EF635E" w:rsidRDefault="00BF704F" w:rsidP="00EF635E">
            <w:pPr>
              <w:spacing w:after="0" w:line="240" w:lineRule="auto"/>
              <w:rPr>
                <w:rFonts w:ascii="Arial" w:eastAsia="Times New Roman" w:hAnsi="Arial" w:cs="Arial"/>
                <w:color w:val="002060"/>
                <w:sz w:val="20"/>
                <w:szCs w:val="20"/>
              </w:rPr>
            </w:pPr>
          </w:p>
          <w:p w:rsidR="00BF704F" w:rsidRPr="00EF635E" w:rsidRDefault="00BF704F" w:rsidP="00EF635E">
            <w:pPr>
              <w:spacing w:after="0" w:line="240" w:lineRule="auto"/>
              <w:rPr>
                <w:rFonts w:ascii="Arial" w:eastAsia="Times New Roman" w:hAnsi="Arial" w:cs="Arial"/>
                <w:color w:val="002060"/>
                <w:sz w:val="20"/>
                <w:szCs w:val="20"/>
              </w:rPr>
            </w:pPr>
            <w:r w:rsidRPr="00EF635E">
              <w:rPr>
                <w:rFonts w:ascii="Arial" w:eastAsia="Times New Roman" w:hAnsi="Arial" w:cs="Arial"/>
                <w:bCs/>
                <w:color w:val="002060"/>
                <w:sz w:val="20"/>
                <w:szCs w:val="20"/>
              </w:rPr>
              <w:t>Panel  Discussion Team</w:t>
            </w:r>
          </w:p>
          <w:p w:rsidR="00BF704F" w:rsidRPr="00EF635E" w:rsidRDefault="00BF704F" w:rsidP="00EF635E">
            <w:pPr>
              <w:spacing w:after="0" w:line="240" w:lineRule="auto"/>
              <w:rPr>
                <w:rFonts w:ascii="Arial" w:eastAsia="Times New Roman" w:hAnsi="Arial" w:cs="Arial"/>
                <w:color w:val="002060"/>
                <w:sz w:val="20"/>
                <w:szCs w:val="20"/>
              </w:rPr>
            </w:pPr>
            <w:r w:rsidRPr="00EF635E">
              <w:rPr>
                <w:rFonts w:ascii="Arial" w:eastAsia="Times New Roman" w:hAnsi="Arial" w:cs="Arial"/>
                <w:color w:val="002060"/>
                <w:sz w:val="20"/>
                <w:szCs w:val="20"/>
              </w:rPr>
              <w:t>Jurgen Budike</w:t>
            </w:r>
            <w:r w:rsidRPr="00EF635E">
              <w:rPr>
                <w:rFonts w:ascii="Arial" w:eastAsia="Times New Roman" w:hAnsi="Arial" w:cs="Arial"/>
                <w:bCs/>
                <w:color w:val="002060"/>
                <w:sz w:val="20"/>
                <w:szCs w:val="20"/>
              </w:rPr>
              <w:t xml:space="preserve">-Lead </w:t>
            </w:r>
          </w:p>
          <w:p w:rsidR="00BF704F" w:rsidRPr="008E4B44" w:rsidRDefault="00BF704F" w:rsidP="008E4B44">
            <w:pPr>
              <w:spacing w:after="0" w:line="240" w:lineRule="auto"/>
              <w:rPr>
                <w:rFonts w:ascii="Arial" w:hAnsi="Arial" w:cs="Arial"/>
                <w:color w:val="002060"/>
                <w:sz w:val="20"/>
                <w:szCs w:val="20"/>
              </w:rPr>
            </w:pPr>
          </w:p>
        </w:tc>
        <w:tc>
          <w:tcPr>
            <w:tcW w:w="2126" w:type="dxa"/>
            <w:vMerge/>
            <w:shd w:val="clear" w:color="auto" w:fill="FFC000"/>
          </w:tcPr>
          <w:p w:rsidR="00BF704F" w:rsidRPr="008E4B44" w:rsidRDefault="00BF704F" w:rsidP="000B650F">
            <w:pPr>
              <w:spacing w:after="0" w:line="240" w:lineRule="auto"/>
              <w:rPr>
                <w:rFonts w:ascii="Arial" w:hAnsi="Arial" w:cs="Arial"/>
              </w:rPr>
            </w:pPr>
          </w:p>
        </w:tc>
      </w:tr>
      <w:tr w:rsidR="00BF704F" w:rsidRPr="008E4B44" w:rsidTr="002E036A">
        <w:trPr>
          <w:trHeight w:val="618"/>
        </w:trPr>
        <w:tc>
          <w:tcPr>
            <w:tcW w:w="2041" w:type="dxa"/>
            <w:shd w:val="clear" w:color="auto" w:fill="auto"/>
          </w:tcPr>
          <w:p w:rsidR="00BF704F" w:rsidRPr="008E4B44" w:rsidRDefault="00BF704F" w:rsidP="00A7214C">
            <w:pPr>
              <w:spacing w:after="0" w:line="240" w:lineRule="auto"/>
              <w:rPr>
                <w:rFonts w:ascii="Arial" w:hAnsi="Arial" w:cs="Arial"/>
                <w:color w:val="002060"/>
                <w:sz w:val="20"/>
                <w:szCs w:val="20"/>
              </w:rPr>
            </w:pPr>
            <w:r w:rsidRPr="008E4B44">
              <w:rPr>
                <w:rFonts w:ascii="Arial" w:hAnsi="Arial" w:cs="Arial"/>
                <w:color w:val="002060"/>
                <w:sz w:val="20"/>
                <w:szCs w:val="20"/>
              </w:rPr>
              <w:t>12:15 – 1:15</w:t>
            </w:r>
          </w:p>
        </w:tc>
        <w:tc>
          <w:tcPr>
            <w:tcW w:w="6579" w:type="dxa"/>
            <w:shd w:val="clear" w:color="auto" w:fill="auto"/>
          </w:tcPr>
          <w:p w:rsidR="00BF704F" w:rsidRPr="008E4B44" w:rsidRDefault="00BF704F" w:rsidP="00C11236">
            <w:pPr>
              <w:spacing w:after="0" w:line="240" w:lineRule="auto"/>
              <w:jc w:val="center"/>
              <w:rPr>
                <w:rFonts w:ascii="Arial" w:hAnsi="Arial" w:cs="Arial"/>
                <w:b/>
                <w:color w:val="002060"/>
                <w:sz w:val="20"/>
                <w:szCs w:val="20"/>
              </w:rPr>
            </w:pPr>
            <w:r w:rsidRPr="008E4B44">
              <w:rPr>
                <w:rFonts w:ascii="Arial" w:hAnsi="Arial" w:cs="Arial"/>
                <w:b/>
                <w:color w:val="002060"/>
                <w:sz w:val="20"/>
                <w:szCs w:val="20"/>
              </w:rPr>
              <w:t xml:space="preserve">Techcrunch Break  </w:t>
            </w:r>
          </w:p>
        </w:tc>
        <w:tc>
          <w:tcPr>
            <w:tcW w:w="2126" w:type="dxa"/>
            <w:vMerge/>
            <w:shd w:val="clear" w:color="auto" w:fill="92D050"/>
          </w:tcPr>
          <w:p w:rsidR="00BF704F" w:rsidRPr="008E4B44" w:rsidRDefault="00BF704F" w:rsidP="000B650F">
            <w:pPr>
              <w:spacing w:after="0" w:line="240" w:lineRule="auto"/>
              <w:rPr>
                <w:rFonts w:ascii="Arial" w:hAnsi="Arial" w:cs="Arial"/>
              </w:rPr>
            </w:pPr>
          </w:p>
        </w:tc>
      </w:tr>
      <w:tr w:rsidR="00BF704F" w:rsidRPr="008E4B44" w:rsidTr="002E036A">
        <w:tc>
          <w:tcPr>
            <w:tcW w:w="2041" w:type="dxa"/>
            <w:shd w:val="clear" w:color="auto" w:fill="auto"/>
          </w:tcPr>
          <w:p w:rsidR="00BF704F" w:rsidRPr="008E4B44" w:rsidRDefault="00BF704F" w:rsidP="00BF704F">
            <w:pPr>
              <w:spacing w:after="0" w:line="240" w:lineRule="auto"/>
              <w:rPr>
                <w:rFonts w:ascii="Arial" w:hAnsi="Arial" w:cs="Arial"/>
                <w:color w:val="002060"/>
                <w:sz w:val="20"/>
                <w:szCs w:val="20"/>
              </w:rPr>
            </w:pPr>
            <w:r w:rsidRPr="008E4B44">
              <w:rPr>
                <w:rFonts w:ascii="Arial" w:hAnsi="Arial" w:cs="Arial"/>
                <w:color w:val="002060"/>
                <w:sz w:val="20"/>
                <w:szCs w:val="20"/>
              </w:rPr>
              <w:t>1:15 – 2:00</w:t>
            </w:r>
          </w:p>
        </w:tc>
        <w:tc>
          <w:tcPr>
            <w:tcW w:w="6579" w:type="dxa"/>
            <w:shd w:val="clear" w:color="auto" w:fill="auto"/>
          </w:tcPr>
          <w:p w:rsidR="00BF704F" w:rsidRPr="00BF704F" w:rsidRDefault="00BF704F" w:rsidP="00BF704F">
            <w:pPr>
              <w:spacing w:after="0" w:line="240" w:lineRule="auto"/>
              <w:rPr>
                <w:rFonts w:ascii="Arial" w:eastAsia="Times New Roman" w:hAnsi="Arial" w:cs="Arial"/>
                <w:color w:val="002060"/>
                <w:sz w:val="20"/>
                <w:szCs w:val="20"/>
              </w:rPr>
            </w:pPr>
            <w:r w:rsidRPr="00BF704F">
              <w:rPr>
                <w:rFonts w:ascii="Arial" w:eastAsia="Times New Roman" w:hAnsi="Arial" w:cs="Arial"/>
                <w:bCs/>
                <w:color w:val="002060"/>
                <w:sz w:val="20"/>
                <w:szCs w:val="20"/>
                <w:shd w:val="clear" w:color="auto" w:fill="FFFFFF"/>
              </w:rPr>
              <w:t>“</w:t>
            </w:r>
            <w:r w:rsidRPr="00BF704F">
              <w:rPr>
                <w:rFonts w:ascii="Arial" w:eastAsia="Times New Roman" w:hAnsi="Arial" w:cs="Arial"/>
                <w:b/>
                <w:bCs/>
                <w:color w:val="002060"/>
                <w:sz w:val="20"/>
                <w:szCs w:val="20"/>
                <w:shd w:val="clear" w:color="auto" w:fill="FFFFFF"/>
              </w:rPr>
              <w:t>THE  CARIBBEAN STARTUP</w:t>
            </w:r>
            <w:r w:rsidRPr="00BF704F">
              <w:rPr>
                <w:rFonts w:ascii="Arial" w:eastAsia="Times New Roman" w:hAnsi="Arial" w:cs="Arial"/>
                <w:bCs/>
                <w:color w:val="002060"/>
                <w:sz w:val="20"/>
                <w:szCs w:val="20"/>
                <w:shd w:val="clear" w:color="auto" w:fill="FFFFFF"/>
              </w:rPr>
              <w:t>”</w:t>
            </w:r>
          </w:p>
          <w:p w:rsidR="00BF704F" w:rsidRPr="00BF704F" w:rsidRDefault="00BF704F" w:rsidP="00BF704F">
            <w:pPr>
              <w:spacing w:after="0" w:line="240" w:lineRule="auto"/>
              <w:rPr>
                <w:rFonts w:ascii="Arial" w:eastAsia="Times New Roman" w:hAnsi="Arial" w:cs="Arial"/>
                <w:color w:val="002060"/>
                <w:sz w:val="20"/>
                <w:szCs w:val="20"/>
              </w:rPr>
            </w:pPr>
            <w:r w:rsidRPr="00BF704F">
              <w:rPr>
                <w:rFonts w:ascii="Arial" w:eastAsia="Times New Roman" w:hAnsi="Arial" w:cs="Arial"/>
                <w:bCs/>
                <w:color w:val="002060"/>
                <w:sz w:val="20"/>
                <w:szCs w:val="20"/>
                <w:shd w:val="clear" w:color="auto" w:fill="FFFFFF"/>
              </w:rPr>
              <w:t>Panel Discussion</w:t>
            </w:r>
          </w:p>
          <w:p w:rsidR="00BF704F" w:rsidRPr="00BF704F" w:rsidRDefault="00BF704F" w:rsidP="00BF704F">
            <w:pPr>
              <w:spacing w:after="0" w:line="240" w:lineRule="auto"/>
              <w:rPr>
                <w:rFonts w:ascii="Arial" w:eastAsia="Times New Roman" w:hAnsi="Arial" w:cs="Arial"/>
                <w:color w:val="002060"/>
                <w:sz w:val="20"/>
                <w:szCs w:val="20"/>
              </w:rPr>
            </w:pPr>
            <w:r w:rsidRPr="00BF704F">
              <w:rPr>
                <w:rFonts w:ascii="Arial" w:eastAsia="Times New Roman" w:hAnsi="Arial" w:cs="Arial"/>
                <w:bCs/>
                <w:i/>
                <w:iCs/>
                <w:color w:val="002060"/>
                <w:sz w:val="20"/>
                <w:szCs w:val="20"/>
                <w:shd w:val="clear" w:color="auto" w:fill="FFFFFF"/>
              </w:rPr>
              <w:t xml:space="preserve">Ryan Kopisky </w:t>
            </w:r>
          </w:p>
          <w:p w:rsidR="00BF704F" w:rsidRPr="00BF704F" w:rsidRDefault="00BF704F" w:rsidP="00BF704F">
            <w:pPr>
              <w:numPr>
                <w:ilvl w:val="0"/>
                <w:numId w:val="28"/>
              </w:numPr>
              <w:shd w:val="clear" w:color="auto" w:fill="FFFFFF"/>
              <w:spacing w:after="0" w:line="240" w:lineRule="auto"/>
              <w:textAlignment w:val="baseline"/>
              <w:rPr>
                <w:rFonts w:ascii="Arial" w:eastAsia="Times New Roman" w:hAnsi="Arial" w:cs="Arial"/>
                <w:color w:val="002060"/>
                <w:sz w:val="20"/>
                <w:szCs w:val="20"/>
              </w:rPr>
            </w:pPr>
            <w:r w:rsidRPr="00BF704F">
              <w:rPr>
                <w:rFonts w:ascii="Arial" w:eastAsia="Times New Roman" w:hAnsi="Arial" w:cs="Arial"/>
                <w:color w:val="002060"/>
                <w:sz w:val="20"/>
                <w:szCs w:val="20"/>
                <w:shd w:val="clear" w:color="auto" w:fill="FFFFFF"/>
              </w:rPr>
              <w:t>Tech Entrepreneurs in the Caribbean</w:t>
            </w:r>
            <w:r w:rsidRPr="00BF704F">
              <w:rPr>
                <w:rFonts w:ascii="Arial" w:eastAsia="Times New Roman" w:hAnsi="Arial" w:cs="Arial"/>
                <w:bCs/>
                <w:color w:val="002060"/>
                <w:sz w:val="20"/>
                <w:szCs w:val="20"/>
                <w:shd w:val="clear" w:color="auto" w:fill="FFFFFF"/>
              </w:rPr>
              <w:t xml:space="preserve"> </w:t>
            </w:r>
          </w:p>
          <w:p w:rsidR="00BF704F" w:rsidRPr="00BF704F" w:rsidRDefault="00BF704F" w:rsidP="00BF704F">
            <w:pPr>
              <w:numPr>
                <w:ilvl w:val="0"/>
                <w:numId w:val="28"/>
              </w:numPr>
              <w:shd w:val="clear" w:color="auto" w:fill="FFFFFF"/>
              <w:spacing w:after="0" w:line="240" w:lineRule="auto"/>
              <w:textAlignment w:val="baseline"/>
              <w:rPr>
                <w:rFonts w:ascii="Arial" w:eastAsia="Times New Roman" w:hAnsi="Arial" w:cs="Arial"/>
                <w:color w:val="002060"/>
                <w:sz w:val="20"/>
                <w:szCs w:val="20"/>
              </w:rPr>
            </w:pPr>
            <w:r w:rsidRPr="00BF704F">
              <w:rPr>
                <w:rFonts w:ascii="Arial" w:eastAsia="Times New Roman" w:hAnsi="Arial" w:cs="Arial"/>
                <w:color w:val="002060"/>
                <w:sz w:val="20"/>
                <w:szCs w:val="20"/>
                <w:shd w:val="clear" w:color="auto" w:fill="FFFFFF"/>
              </w:rPr>
              <w:t>Corporate entrepreneurship responsibility</w:t>
            </w:r>
          </w:p>
          <w:p w:rsidR="00BF704F" w:rsidRPr="00BF704F" w:rsidRDefault="00BF704F" w:rsidP="00BF704F">
            <w:pPr>
              <w:numPr>
                <w:ilvl w:val="0"/>
                <w:numId w:val="28"/>
              </w:numPr>
              <w:shd w:val="clear" w:color="auto" w:fill="FFFFFF"/>
              <w:spacing w:before="100" w:beforeAutospacing="1" w:after="100" w:afterAutospacing="1" w:line="240" w:lineRule="auto"/>
              <w:textAlignment w:val="baseline"/>
              <w:rPr>
                <w:rFonts w:ascii="Arial" w:eastAsia="Times New Roman" w:hAnsi="Arial" w:cs="Arial"/>
                <w:color w:val="002060"/>
                <w:sz w:val="20"/>
                <w:szCs w:val="20"/>
              </w:rPr>
            </w:pPr>
            <w:r w:rsidRPr="00BF704F">
              <w:rPr>
                <w:rFonts w:ascii="Arial" w:eastAsia="Times New Roman" w:hAnsi="Arial" w:cs="Arial"/>
                <w:color w:val="002060"/>
                <w:sz w:val="20"/>
                <w:szCs w:val="20"/>
                <w:shd w:val="clear" w:color="auto" w:fill="FFFFFF"/>
              </w:rPr>
              <w:t xml:space="preserve">Caribbean Tech educational </w:t>
            </w:r>
          </w:p>
          <w:p w:rsidR="00BF704F" w:rsidRPr="008E4B44" w:rsidRDefault="00BF704F" w:rsidP="000B650F">
            <w:pPr>
              <w:spacing w:after="0" w:line="240" w:lineRule="auto"/>
              <w:rPr>
                <w:rFonts w:ascii="Arial" w:hAnsi="Arial" w:cs="Arial"/>
                <w:color w:val="002060"/>
                <w:sz w:val="20"/>
                <w:szCs w:val="20"/>
              </w:rPr>
            </w:pPr>
          </w:p>
          <w:p w:rsidR="00BF704F" w:rsidRPr="008E4B44" w:rsidRDefault="00BF704F" w:rsidP="000B650F">
            <w:pPr>
              <w:spacing w:after="0" w:line="240" w:lineRule="auto"/>
              <w:rPr>
                <w:rFonts w:ascii="Arial" w:hAnsi="Arial" w:cs="Arial"/>
                <w:color w:val="002060"/>
                <w:sz w:val="20"/>
                <w:szCs w:val="20"/>
              </w:rPr>
            </w:pPr>
          </w:p>
        </w:tc>
        <w:tc>
          <w:tcPr>
            <w:tcW w:w="2126" w:type="dxa"/>
            <w:vMerge/>
            <w:shd w:val="clear" w:color="auto" w:fill="FFC000"/>
          </w:tcPr>
          <w:p w:rsidR="00BF704F" w:rsidRPr="008E4B44" w:rsidRDefault="00BF704F" w:rsidP="000B650F">
            <w:pPr>
              <w:spacing w:after="0" w:line="240" w:lineRule="auto"/>
              <w:rPr>
                <w:rFonts w:ascii="Arial" w:hAnsi="Arial" w:cs="Arial"/>
              </w:rPr>
            </w:pPr>
          </w:p>
        </w:tc>
      </w:tr>
      <w:tr w:rsidR="00BF704F" w:rsidRPr="008E4B44" w:rsidTr="002E036A">
        <w:trPr>
          <w:trHeight w:val="559"/>
        </w:trPr>
        <w:tc>
          <w:tcPr>
            <w:tcW w:w="2041" w:type="dxa"/>
            <w:shd w:val="clear" w:color="auto" w:fill="auto"/>
          </w:tcPr>
          <w:p w:rsidR="00BF704F" w:rsidRPr="008E4B44" w:rsidRDefault="00BF704F" w:rsidP="000B650F">
            <w:pPr>
              <w:spacing w:after="0" w:line="240" w:lineRule="auto"/>
              <w:rPr>
                <w:rFonts w:ascii="Arial" w:hAnsi="Arial" w:cs="Arial"/>
                <w:color w:val="002060"/>
                <w:sz w:val="20"/>
                <w:szCs w:val="20"/>
              </w:rPr>
            </w:pPr>
            <w:r w:rsidRPr="008E4B44">
              <w:rPr>
                <w:rFonts w:ascii="Arial" w:hAnsi="Arial" w:cs="Arial"/>
                <w:color w:val="002060"/>
                <w:sz w:val="20"/>
                <w:szCs w:val="20"/>
              </w:rPr>
              <w:t>2:00 – 3:00</w:t>
            </w:r>
          </w:p>
        </w:tc>
        <w:tc>
          <w:tcPr>
            <w:tcW w:w="6579" w:type="dxa"/>
            <w:shd w:val="clear" w:color="auto" w:fill="auto"/>
          </w:tcPr>
          <w:p w:rsidR="00BF704F" w:rsidRPr="00BF704F" w:rsidRDefault="00BF704F" w:rsidP="00BF704F">
            <w:pPr>
              <w:spacing w:after="0" w:line="240" w:lineRule="auto"/>
              <w:rPr>
                <w:rFonts w:ascii="Arial" w:eastAsia="Times New Roman" w:hAnsi="Arial" w:cs="Arial"/>
                <w:b/>
                <w:color w:val="002060"/>
                <w:sz w:val="20"/>
                <w:szCs w:val="20"/>
              </w:rPr>
            </w:pPr>
            <w:r w:rsidRPr="00BF704F">
              <w:rPr>
                <w:rFonts w:ascii="Arial" w:eastAsia="Times New Roman" w:hAnsi="Arial" w:cs="Arial"/>
                <w:b/>
                <w:bCs/>
                <w:color w:val="002060"/>
                <w:sz w:val="20"/>
                <w:szCs w:val="20"/>
                <w:shd w:val="clear" w:color="auto" w:fill="FFFFFF"/>
              </w:rPr>
              <w:t>PIE WORKSHOP</w:t>
            </w:r>
          </w:p>
          <w:p w:rsidR="00BF704F" w:rsidRPr="008E4B44" w:rsidRDefault="00BF704F" w:rsidP="00BF704F">
            <w:pPr>
              <w:spacing w:after="0" w:line="240" w:lineRule="auto"/>
              <w:rPr>
                <w:rFonts w:ascii="Arial" w:hAnsi="Arial" w:cs="Arial"/>
                <w:color w:val="002060"/>
                <w:sz w:val="20"/>
                <w:szCs w:val="20"/>
              </w:rPr>
            </w:pPr>
            <w:r w:rsidRPr="008E4B44">
              <w:rPr>
                <w:rFonts w:ascii="Arial" w:eastAsia="Times New Roman" w:hAnsi="Arial" w:cs="Arial"/>
                <w:bCs/>
                <w:color w:val="002060"/>
                <w:sz w:val="20"/>
                <w:szCs w:val="20"/>
                <w:shd w:val="clear" w:color="auto" w:fill="FFFFFF"/>
              </w:rPr>
              <w:t>Guillaume Kloof (Lead Facilitator)</w:t>
            </w:r>
          </w:p>
        </w:tc>
        <w:tc>
          <w:tcPr>
            <w:tcW w:w="2126" w:type="dxa"/>
            <w:vMerge/>
            <w:shd w:val="clear" w:color="auto" w:fill="FFC000"/>
          </w:tcPr>
          <w:p w:rsidR="00BF704F" w:rsidRPr="008E4B44" w:rsidRDefault="00BF704F" w:rsidP="000B650F">
            <w:pPr>
              <w:spacing w:after="0" w:line="240" w:lineRule="auto"/>
              <w:rPr>
                <w:rFonts w:ascii="Arial" w:hAnsi="Arial" w:cs="Arial"/>
              </w:rPr>
            </w:pPr>
          </w:p>
        </w:tc>
      </w:tr>
      <w:tr w:rsidR="00BF704F" w:rsidRPr="008E4B44" w:rsidTr="002E036A">
        <w:trPr>
          <w:trHeight w:val="558"/>
        </w:trPr>
        <w:tc>
          <w:tcPr>
            <w:tcW w:w="2041" w:type="dxa"/>
            <w:shd w:val="clear" w:color="auto" w:fill="auto"/>
          </w:tcPr>
          <w:p w:rsidR="00BF704F" w:rsidRPr="008E4B44" w:rsidRDefault="00BF704F" w:rsidP="000B650F">
            <w:pPr>
              <w:spacing w:after="0" w:line="240" w:lineRule="auto"/>
              <w:rPr>
                <w:rFonts w:ascii="Arial" w:hAnsi="Arial" w:cs="Arial"/>
                <w:color w:val="002060"/>
                <w:sz w:val="20"/>
                <w:szCs w:val="20"/>
              </w:rPr>
            </w:pPr>
            <w:r w:rsidRPr="008E4B44">
              <w:rPr>
                <w:rFonts w:ascii="Arial" w:hAnsi="Arial" w:cs="Arial"/>
                <w:color w:val="002060"/>
                <w:sz w:val="20"/>
                <w:szCs w:val="20"/>
              </w:rPr>
              <w:t>3:00 – 3:30</w:t>
            </w:r>
          </w:p>
        </w:tc>
        <w:tc>
          <w:tcPr>
            <w:tcW w:w="6579" w:type="dxa"/>
            <w:shd w:val="clear" w:color="auto" w:fill="auto"/>
          </w:tcPr>
          <w:p w:rsidR="00BF704F" w:rsidRPr="008E4B44" w:rsidRDefault="00BF704F" w:rsidP="00BF704F">
            <w:pPr>
              <w:spacing w:after="0" w:line="240" w:lineRule="auto"/>
              <w:rPr>
                <w:rFonts w:ascii="Arial" w:hAnsi="Arial" w:cs="Arial"/>
                <w:b/>
                <w:color w:val="002060"/>
                <w:sz w:val="20"/>
                <w:szCs w:val="20"/>
              </w:rPr>
            </w:pPr>
            <w:r w:rsidRPr="008E4B44">
              <w:rPr>
                <w:rFonts w:ascii="Arial" w:hAnsi="Arial" w:cs="Arial"/>
                <w:b/>
                <w:color w:val="002060"/>
                <w:sz w:val="20"/>
                <w:szCs w:val="20"/>
              </w:rPr>
              <w:t>For Youths/By Youths</w:t>
            </w:r>
          </w:p>
          <w:p w:rsidR="00BF704F" w:rsidRPr="00BF704F" w:rsidRDefault="00BF704F" w:rsidP="00BF704F">
            <w:pPr>
              <w:spacing w:after="0" w:line="240" w:lineRule="auto"/>
              <w:rPr>
                <w:rFonts w:ascii="Arial" w:eastAsia="Times New Roman" w:hAnsi="Arial" w:cs="Arial"/>
                <w:color w:val="002060"/>
                <w:sz w:val="20"/>
                <w:szCs w:val="20"/>
              </w:rPr>
            </w:pPr>
            <w:r w:rsidRPr="00BF704F">
              <w:rPr>
                <w:rFonts w:ascii="Arial" w:eastAsia="Times New Roman" w:hAnsi="Arial" w:cs="Arial"/>
                <w:color w:val="002060"/>
                <w:sz w:val="20"/>
                <w:szCs w:val="20"/>
                <w:shd w:val="clear" w:color="auto" w:fill="FFFFFF"/>
              </w:rPr>
              <w:t>Brainstorm session the results of which to be presented to CANTO</w:t>
            </w:r>
          </w:p>
          <w:p w:rsidR="00BF704F" w:rsidRPr="00BF704F" w:rsidRDefault="00BF704F" w:rsidP="00BF704F">
            <w:pPr>
              <w:numPr>
                <w:ilvl w:val="0"/>
                <w:numId w:val="29"/>
              </w:numPr>
              <w:shd w:val="clear" w:color="auto" w:fill="FFFFFF"/>
              <w:spacing w:after="0" w:line="240" w:lineRule="auto"/>
              <w:textAlignment w:val="baseline"/>
              <w:rPr>
                <w:rFonts w:ascii="Arial" w:eastAsia="Times New Roman" w:hAnsi="Arial" w:cs="Arial"/>
                <w:color w:val="002060"/>
                <w:sz w:val="20"/>
                <w:szCs w:val="20"/>
              </w:rPr>
            </w:pPr>
            <w:r w:rsidRPr="00BF704F">
              <w:rPr>
                <w:rFonts w:ascii="Arial" w:eastAsia="Times New Roman" w:hAnsi="Arial" w:cs="Arial"/>
                <w:color w:val="002060"/>
                <w:sz w:val="20"/>
                <w:szCs w:val="20"/>
                <w:shd w:val="clear" w:color="auto" w:fill="FFFFFF"/>
              </w:rPr>
              <w:t xml:space="preserve">Facebook </w:t>
            </w:r>
          </w:p>
          <w:p w:rsidR="00BF704F" w:rsidRPr="00BF704F" w:rsidRDefault="00BF704F" w:rsidP="00BF704F">
            <w:pPr>
              <w:numPr>
                <w:ilvl w:val="0"/>
                <w:numId w:val="29"/>
              </w:numPr>
              <w:shd w:val="clear" w:color="auto" w:fill="FFFFFF"/>
              <w:spacing w:after="0" w:line="240" w:lineRule="auto"/>
              <w:textAlignment w:val="baseline"/>
              <w:rPr>
                <w:rFonts w:ascii="Arial" w:eastAsia="Times New Roman" w:hAnsi="Arial" w:cs="Arial"/>
                <w:color w:val="002060"/>
                <w:sz w:val="20"/>
                <w:szCs w:val="20"/>
              </w:rPr>
            </w:pPr>
            <w:r w:rsidRPr="00BF704F">
              <w:rPr>
                <w:rFonts w:ascii="Arial" w:eastAsia="Times New Roman" w:hAnsi="Arial" w:cs="Arial"/>
                <w:color w:val="002060"/>
                <w:sz w:val="20"/>
                <w:szCs w:val="20"/>
                <w:shd w:val="clear" w:color="auto" w:fill="FFFFFF"/>
              </w:rPr>
              <w:t>Quality and prices of internet services</w:t>
            </w:r>
          </w:p>
          <w:p w:rsidR="00BF704F" w:rsidRPr="00BF704F" w:rsidRDefault="00BF704F" w:rsidP="00BF704F">
            <w:pPr>
              <w:numPr>
                <w:ilvl w:val="0"/>
                <w:numId w:val="29"/>
              </w:numPr>
              <w:shd w:val="clear" w:color="auto" w:fill="FFFFFF"/>
              <w:spacing w:after="0" w:line="240" w:lineRule="auto"/>
              <w:textAlignment w:val="baseline"/>
              <w:rPr>
                <w:rFonts w:ascii="Arial" w:eastAsia="Times New Roman" w:hAnsi="Arial" w:cs="Arial"/>
                <w:color w:val="002060"/>
                <w:sz w:val="20"/>
                <w:szCs w:val="20"/>
              </w:rPr>
            </w:pPr>
            <w:r w:rsidRPr="00BF704F">
              <w:rPr>
                <w:rFonts w:ascii="Arial" w:eastAsia="Times New Roman" w:hAnsi="Arial" w:cs="Arial"/>
                <w:color w:val="002060"/>
                <w:sz w:val="20"/>
                <w:szCs w:val="20"/>
                <w:shd w:val="clear" w:color="auto" w:fill="FFFFFF"/>
              </w:rPr>
              <w:t xml:space="preserve">ICT and medical advancements </w:t>
            </w:r>
          </w:p>
          <w:p w:rsidR="00BF704F" w:rsidRPr="00BF704F" w:rsidRDefault="00BF704F" w:rsidP="00BF704F">
            <w:pPr>
              <w:numPr>
                <w:ilvl w:val="0"/>
                <w:numId w:val="29"/>
              </w:numPr>
              <w:shd w:val="clear" w:color="auto" w:fill="FFFFFF"/>
              <w:spacing w:after="0" w:line="240" w:lineRule="auto"/>
              <w:textAlignment w:val="baseline"/>
              <w:rPr>
                <w:rFonts w:ascii="Arial" w:eastAsia="Times New Roman" w:hAnsi="Arial" w:cs="Arial"/>
                <w:color w:val="002060"/>
                <w:sz w:val="20"/>
                <w:szCs w:val="20"/>
              </w:rPr>
            </w:pPr>
            <w:r w:rsidRPr="00BF704F">
              <w:rPr>
                <w:rFonts w:ascii="Arial" w:eastAsia="Times New Roman" w:hAnsi="Arial" w:cs="Arial"/>
                <w:color w:val="002060"/>
                <w:sz w:val="20"/>
                <w:szCs w:val="20"/>
                <w:shd w:val="clear" w:color="auto" w:fill="FFFFFF"/>
              </w:rPr>
              <w:t>ICT and education</w:t>
            </w:r>
          </w:p>
          <w:p w:rsidR="00BF704F" w:rsidRPr="008E4B44" w:rsidRDefault="00BF704F" w:rsidP="000B650F">
            <w:pPr>
              <w:spacing w:after="0" w:line="240" w:lineRule="auto"/>
              <w:rPr>
                <w:rFonts w:ascii="Arial" w:hAnsi="Arial" w:cs="Arial"/>
                <w:color w:val="002060"/>
                <w:sz w:val="20"/>
                <w:szCs w:val="20"/>
              </w:rPr>
            </w:pPr>
          </w:p>
        </w:tc>
        <w:tc>
          <w:tcPr>
            <w:tcW w:w="2126" w:type="dxa"/>
            <w:vMerge/>
            <w:shd w:val="clear" w:color="auto" w:fill="FFC000"/>
          </w:tcPr>
          <w:p w:rsidR="00BF704F" w:rsidRPr="008E4B44" w:rsidRDefault="00BF704F" w:rsidP="000B650F">
            <w:pPr>
              <w:spacing w:after="0" w:line="240" w:lineRule="auto"/>
              <w:rPr>
                <w:rFonts w:ascii="Arial" w:hAnsi="Arial" w:cs="Arial"/>
              </w:rPr>
            </w:pPr>
          </w:p>
        </w:tc>
      </w:tr>
      <w:tr w:rsidR="00BF704F" w:rsidRPr="008E4B44" w:rsidTr="002E036A">
        <w:trPr>
          <w:trHeight w:val="422"/>
        </w:trPr>
        <w:tc>
          <w:tcPr>
            <w:tcW w:w="2041" w:type="dxa"/>
            <w:shd w:val="clear" w:color="auto" w:fill="auto"/>
          </w:tcPr>
          <w:p w:rsidR="00BF704F" w:rsidRPr="008E4B44" w:rsidRDefault="00BF704F" w:rsidP="000B650F">
            <w:pPr>
              <w:spacing w:after="0" w:line="240" w:lineRule="auto"/>
              <w:rPr>
                <w:rFonts w:ascii="Arial" w:hAnsi="Arial" w:cs="Arial"/>
                <w:color w:val="002060"/>
                <w:sz w:val="20"/>
                <w:szCs w:val="20"/>
              </w:rPr>
            </w:pPr>
            <w:r w:rsidRPr="008E4B44">
              <w:rPr>
                <w:rFonts w:ascii="Arial" w:hAnsi="Arial" w:cs="Arial"/>
                <w:color w:val="002060"/>
                <w:sz w:val="20"/>
                <w:szCs w:val="20"/>
              </w:rPr>
              <w:t>3:30 – 3:45</w:t>
            </w:r>
          </w:p>
        </w:tc>
        <w:tc>
          <w:tcPr>
            <w:tcW w:w="6579" w:type="dxa"/>
            <w:shd w:val="clear" w:color="auto" w:fill="auto"/>
          </w:tcPr>
          <w:p w:rsidR="00BF704F" w:rsidRPr="008E4B44" w:rsidRDefault="00BF704F" w:rsidP="00C11236">
            <w:pPr>
              <w:spacing w:after="0" w:line="240" w:lineRule="auto"/>
              <w:jc w:val="center"/>
              <w:rPr>
                <w:rFonts w:ascii="Arial" w:hAnsi="Arial" w:cs="Arial"/>
                <w:color w:val="002060"/>
                <w:sz w:val="20"/>
                <w:szCs w:val="20"/>
              </w:rPr>
            </w:pPr>
            <w:r w:rsidRPr="008E4B44">
              <w:rPr>
                <w:rFonts w:ascii="Arial" w:hAnsi="Arial" w:cs="Arial"/>
                <w:color w:val="002060"/>
                <w:sz w:val="20"/>
                <w:szCs w:val="20"/>
              </w:rPr>
              <w:t xml:space="preserve">Networking Break </w:t>
            </w:r>
          </w:p>
          <w:p w:rsidR="00BF704F" w:rsidRPr="008E4B44" w:rsidRDefault="00BF704F" w:rsidP="000B650F">
            <w:pPr>
              <w:spacing w:after="0" w:line="240" w:lineRule="auto"/>
              <w:rPr>
                <w:rFonts w:ascii="Arial" w:hAnsi="Arial" w:cs="Arial"/>
                <w:color w:val="002060"/>
                <w:sz w:val="20"/>
                <w:szCs w:val="20"/>
              </w:rPr>
            </w:pPr>
          </w:p>
        </w:tc>
        <w:tc>
          <w:tcPr>
            <w:tcW w:w="2126" w:type="dxa"/>
            <w:vMerge/>
            <w:shd w:val="clear" w:color="auto" w:fill="FFC000"/>
          </w:tcPr>
          <w:p w:rsidR="00BF704F" w:rsidRPr="008E4B44" w:rsidRDefault="00BF704F" w:rsidP="000B650F">
            <w:pPr>
              <w:spacing w:after="0" w:line="240" w:lineRule="auto"/>
              <w:rPr>
                <w:rFonts w:ascii="Arial" w:hAnsi="Arial" w:cs="Arial"/>
              </w:rPr>
            </w:pPr>
          </w:p>
        </w:tc>
      </w:tr>
      <w:tr w:rsidR="00BF704F" w:rsidRPr="008E4B44" w:rsidTr="002E036A">
        <w:trPr>
          <w:trHeight w:val="1598"/>
        </w:trPr>
        <w:tc>
          <w:tcPr>
            <w:tcW w:w="2041" w:type="dxa"/>
            <w:shd w:val="clear" w:color="auto" w:fill="auto"/>
          </w:tcPr>
          <w:p w:rsidR="00BF704F" w:rsidRPr="008E4B44" w:rsidRDefault="00BF704F" w:rsidP="000B650F">
            <w:pPr>
              <w:spacing w:after="0" w:line="240" w:lineRule="auto"/>
              <w:rPr>
                <w:rFonts w:ascii="Arial" w:hAnsi="Arial" w:cs="Arial"/>
                <w:color w:val="002060"/>
                <w:sz w:val="20"/>
                <w:szCs w:val="20"/>
              </w:rPr>
            </w:pPr>
            <w:r w:rsidRPr="008E4B44">
              <w:rPr>
                <w:rFonts w:ascii="Arial" w:hAnsi="Arial" w:cs="Arial"/>
                <w:color w:val="002060"/>
                <w:sz w:val="20"/>
                <w:szCs w:val="20"/>
              </w:rPr>
              <w:t>3:45 – 4:45</w:t>
            </w:r>
          </w:p>
        </w:tc>
        <w:tc>
          <w:tcPr>
            <w:tcW w:w="6579" w:type="dxa"/>
            <w:shd w:val="clear" w:color="auto" w:fill="auto"/>
          </w:tcPr>
          <w:p w:rsidR="00BF704F" w:rsidRPr="00BF704F" w:rsidRDefault="00BF704F" w:rsidP="00BF704F">
            <w:pPr>
              <w:spacing w:after="0" w:line="240" w:lineRule="auto"/>
              <w:rPr>
                <w:rFonts w:ascii="Arial" w:eastAsia="Times New Roman" w:hAnsi="Arial" w:cs="Arial"/>
                <w:b/>
                <w:color w:val="002060"/>
                <w:sz w:val="20"/>
                <w:szCs w:val="20"/>
              </w:rPr>
            </w:pPr>
            <w:r w:rsidRPr="00BF704F">
              <w:rPr>
                <w:rFonts w:ascii="Arial" w:eastAsia="Times New Roman" w:hAnsi="Arial" w:cs="Arial"/>
                <w:b/>
                <w:bCs/>
                <w:color w:val="002060"/>
                <w:sz w:val="20"/>
                <w:szCs w:val="20"/>
                <w:shd w:val="clear" w:color="auto" w:fill="FFFFFF"/>
              </w:rPr>
              <w:t xml:space="preserve">Caribbean Venture Capital </w:t>
            </w:r>
            <w:r w:rsidR="008E4B44" w:rsidRPr="008E4B44">
              <w:rPr>
                <w:rFonts w:ascii="Arial" w:eastAsia="Times New Roman" w:hAnsi="Arial" w:cs="Arial"/>
                <w:b/>
                <w:bCs/>
                <w:color w:val="002060"/>
                <w:sz w:val="20"/>
                <w:szCs w:val="20"/>
                <w:shd w:val="clear" w:color="auto" w:fill="FFFFFF"/>
              </w:rPr>
              <w:t>–</w:t>
            </w:r>
            <w:r w:rsidRPr="00BF704F">
              <w:rPr>
                <w:rFonts w:ascii="Arial" w:eastAsia="Times New Roman" w:hAnsi="Arial" w:cs="Arial"/>
                <w:b/>
                <w:bCs/>
                <w:color w:val="002060"/>
                <w:sz w:val="20"/>
                <w:szCs w:val="20"/>
                <w:shd w:val="clear" w:color="auto" w:fill="FFFFFF"/>
              </w:rPr>
              <w:t xml:space="preserve"> </w:t>
            </w:r>
            <w:r w:rsidR="008E4B44" w:rsidRPr="008E4B44">
              <w:rPr>
                <w:rFonts w:ascii="Arial" w:eastAsia="Times New Roman" w:hAnsi="Arial" w:cs="Arial"/>
                <w:b/>
                <w:bCs/>
                <w:color w:val="002060"/>
                <w:sz w:val="20"/>
                <w:szCs w:val="20"/>
                <w:shd w:val="clear" w:color="auto" w:fill="FFFFFF"/>
              </w:rPr>
              <w:t xml:space="preserve">Youth </w:t>
            </w:r>
            <w:r w:rsidRPr="00BF704F">
              <w:rPr>
                <w:rFonts w:ascii="Arial" w:eastAsia="Times New Roman" w:hAnsi="Arial" w:cs="Arial"/>
                <w:b/>
                <w:bCs/>
                <w:color w:val="002060"/>
                <w:sz w:val="20"/>
                <w:szCs w:val="20"/>
                <w:shd w:val="clear" w:color="auto" w:fill="FFFFFF"/>
              </w:rPr>
              <w:t>Investment Forum</w:t>
            </w:r>
          </w:p>
          <w:p w:rsidR="00BF704F" w:rsidRPr="00BF704F" w:rsidRDefault="00BF704F" w:rsidP="00BF704F">
            <w:pPr>
              <w:spacing w:after="0" w:line="240" w:lineRule="auto"/>
              <w:rPr>
                <w:rFonts w:ascii="Arial" w:eastAsia="Times New Roman" w:hAnsi="Arial" w:cs="Arial"/>
                <w:color w:val="002060"/>
                <w:sz w:val="20"/>
                <w:szCs w:val="20"/>
              </w:rPr>
            </w:pPr>
            <w:r w:rsidRPr="00BF704F">
              <w:rPr>
                <w:rFonts w:ascii="Arial" w:eastAsia="Times New Roman" w:hAnsi="Arial" w:cs="Arial"/>
                <w:bCs/>
                <w:color w:val="002060"/>
                <w:sz w:val="20"/>
                <w:szCs w:val="20"/>
                <w:shd w:val="clear" w:color="auto" w:fill="FFFFFF"/>
              </w:rPr>
              <w:t xml:space="preserve">Ben Walding </w:t>
            </w:r>
          </w:p>
          <w:p w:rsidR="00BF704F" w:rsidRPr="00BF704F" w:rsidRDefault="00BF704F" w:rsidP="00BF704F">
            <w:pPr>
              <w:spacing w:after="0" w:line="240" w:lineRule="auto"/>
              <w:rPr>
                <w:rFonts w:ascii="Arial" w:eastAsia="Times New Roman" w:hAnsi="Arial" w:cs="Arial"/>
                <w:color w:val="002060"/>
                <w:sz w:val="20"/>
                <w:szCs w:val="20"/>
              </w:rPr>
            </w:pPr>
          </w:p>
          <w:p w:rsidR="00BF704F" w:rsidRPr="008E4B44" w:rsidRDefault="00BF704F" w:rsidP="00BF704F">
            <w:pPr>
              <w:pStyle w:val="ListParagraph"/>
              <w:numPr>
                <w:ilvl w:val="0"/>
                <w:numId w:val="33"/>
              </w:numPr>
              <w:spacing w:after="0" w:line="240" w:lineRule="auto"/>
              <w:rPr>
                <w:rFonts w:ascii="Arial" w:eastAsia="Times New Roman" w:hAnsi="Arial" w:cs="Arial"/>
                <w:color w:val="002060"/>
                <w:sz w:val="20"/>
                <w:szCs w:val="20"/>
              </w:rPr>
            </w:pPr>
            <w:r w:rsidRPr="008E4B44">
              <w:rPr>
                <w:rFonts w:ascii="Arial" w:eastAsia="Times New Roman" w:hAnsi="Arial" w:cs="Arial"/>
                <w:color w:val="002060"/>
                <w:sz w:val="20"/>
                <w:szCs w:val="20"/>
                <w:shd w:val="clear" w:color="auto" w:fill="FFFFFF"/>
              </w:rPr>
              <w:t>innovation and funding</w:t>
            </w:r>
          </w:p>
          <w:p w:rsidR="00BF704F" w:rsidRPr="008E4B44" w:rsidRDefault="00BF704F" w:rsidP="00BF704F">
            <w:pPr>
              <w:pStyle w:val="ListParagraph"/>
              <w:numPr>
                <w:ilvl w:val="0"/>
                <w:numId w:val="33"/>
              </w:numPr>
              <w:spacing w:after="0" w:line="240" w:lineRule="auto"/>
              <w:rPr>
                <w:rFonts w:ascii="Arial" w:eastAsia="Times New Roman" w:hAnsi="Arial" w:cs="Arial"/>
                <w:color w:val="002060"/>
                <w:sz w:val="20"/>
                <w:szCs w:val="20"/>
              </w:rPr>
            </w:pPr>
            <w:r w:rsidRPr="008E4B44">
              <w:rPr>
                <w:rFonts w:ascii="Arial" w:eastAsia="Times New Roman" w:hAnsi="Arial" w:cs="Arial"/>
                <w:color w:val="002060"/>
                <w:sz w:val="20"/>
                <w:szCs w:val="20"/>
                <w:shd w:val="clear" w:color="auto" w:fill="FFFFFF"/>
              </w:rPr>
              <w:t>Employment ICT opportunity (Youth)</w:t>
            </w:r>
          </w:p>
          <w:p w:rsidR="00BF704F" w:rsidRPr="008E4B44" w:rsidRDefault="00BF704F" w:rsidP="00BF704F">
            <w:pPr>
              <w:pStyle w:val="ListParagraph"/>
              <w:numPr>
                <w:ilvl w:val="0"/>
                <w:numId w:val="33"/>
              </w:numPr>
              <w:spacing w:after="0" w:line="240" w:lineRule="auto"/>
              <w:rPr>
                <w:rFonts w:ascii="Arial" w:eastAsia="Times New Roman" w:hAnsi="Arial" w:cs="Arial"/>
                <w:color w:val="002060"/>
                <w:sz w:val="20"/>
                <w:szCs w:val="20"/>
              </w:rPr>
            </w:pPr>
            <w:r w:rsidRPr="008E4B44">
              <w:rPr>
                <w:rFonts w:ascii="Arial" w:eastAsia="Times New Roman" w:hAnsi="Arial" w:cs="Arial"/>
                <w:color w:val="002060"/>
                <w:sz w:val="20"/>
                <w:szCs w:val="20"/>
                <w:shd w:val="clear" w:color="auto" w:fill="FFFFFF"/>
              </w:rPr>
              <w:t>Patents &amp; Trademarked</w:t>
            </w:r>
          </w:p>
          <w:p w:rsidR="00BF704F" w:rsidRPr="008E4B44" w:rsidRDefault="00BF704F" w:rsidP="00BF704F">
            <w:pPr>
              <w:pStyle w:val="ListParagraph"/>
              <w:numPr>
                <w:ilvl w:val="0"/>
                <w:numId w:val="33"/>
              </w:numPr>
              <w:spacing w:after="0" w:line="240" w:lineRule="auto"/>
              <w:rPr>
                <w:rFonts w:ascii="Arial" w:eastAsia="Times New Roman" w:hAnsi="Arial" w:cs="Arial"/>
                <w:color w:val="002060"/>
                <w:sz w:val="20"/>
                <w:szCs w:val="20"/>
              </w:rPr>
            </w:pPr>
            <w:r w:rsidRPr="008E4B44">
              <w:rPr>
                <w:rFonts w:ascii="Arial" w:eastAsia="Times New Roman" w:hAnsi="Arial" w:cs="Arial"/>
                <w:color w:val="002060"/>
                <w:sz w:val="20"/>
                <w:szCs w:val="20"/>
                <w:shd w:val="clear" w:color="auto" w:fill="FFFFFF"/>
              </w:rPr>
              <w:t>registration</w:t>
            </w:r>
          </w:p>
          <w:p w:rsidR="00BF704F" w:rsidRPr="008E4B44" w:rsidRDefault="00BF704F" w:rsidP="00BF704F">
            <w:pPr>
              <w:shd w:val="clear" w:color="auto" w:fill="FFFFFF"/>
              <w:spacing w:after="0" w:line="240" w:lineRule="auto"/>
              <w:ind w:left="720"/>
              <w:textAlignment w:val="baseline"/>
              <w:rPr>
                <w:rFonts w:ascii="Arial" w:hAnsi="Arial" w:cs="Arial"/>
                <w:color w:val="002060"/>
                <w:sz w:val="20"/>
                <w:szCs w:val="20"/>
              </w:rPr>
            </w:pPr>
          </w:p>
        </w:tc>
        <w:tc>
          <w:tcPr>
            <w:tcW w:w="2126" w:type="dxa"/>
            <w:vMerge/>
            <w:shd w:val="clear" w:color="auto" w:fill="FFC000"/>
          </w:tcPr>
          <w:p w:rsidR="00BF704F" w:rsidRPr="008E4B44" w:rsidRDefault="00BF704F" w:rsidP="000B650F">
            <w:pPr>
              <w:spacing w:after="0" w:line="240" w:lineRule="auto"/>
              <w:rPr>
                <w:rFonts w:ascii="Arial" w:hAnsi="Arial" w:cs="Arial"/>
              </w:rPr>
            </w:pPr>
          </w:p>
        </w:tc>
      </w:tr>
      <w:tr w:rsidR="000B650F" w:rsidRPr="008E4B44" w:rsidTr="002E036A">
        <w:trPr>
          <w:trHeight w:val="393"/>
        </w:trPr>
        <w:tc>
          <w:tcPr>
            <w:tcW w:w="2041" w:type="dxa"/>
            <w:shd w:val="clear" w:color="auto" w:fill="auto"/>
          </w:tcPr>
          <w:p w:rsidR="000B650F" w:rsidRPr="008E4B44" w:rsidRDefault="000B650F" w:rsidP="000B650F">
            <w:pPr>
              <w:spacing w:after="0" w:line="240" w:lineRule="auto"/>
              <w:rPr>
                <w:rFonts w:ascii="Arial" w:hAnsi="Arial" w:cs="Arial"/>
                <w:color w:val="002060"/>
                <w:sz w:val="20"/>
                <w:szCs w:val="20"/>
              </w:rPr>
            </w:pPr>
            <w:r w:rsidRPr="008E4B44">
              <w:rPr>
                <w:rFonts w:ascii="Arial" w:hAnsi="Arial" w:cs="Arial"/>
                <w:color w:val="002060"/>
                <w:sz w:val="20"/>
                <w:szCs w:val="20"/>
              </w:rPr>
              <w:t>7:00 – 10:00</w:t>
            </w:r>
          </w:p>
        </w:tc>
        <w:tc>
          <w:tcPr>
            <w:tcW w:w="6579" w:type="dxa"/>
            <w:shd w:val="clear" w:color="auto" w:fill="auto"/>
          </w:tcPr>
          <w:p w:rsidR="00BF704F" w:rsidRPr="00BF704F" w:rsidRDefault="00BF704F" w:rsidP="008E4B44">
            <w:pPr>
              <w:spacing w:after="0" w:line="240" w:lineRule="auto"/>
              <w:jc w:val="center"/>
              <w:rPr>
                <w:rFonts w:ascii="Arial" w:eastAsia="Times New Roman" w:hAnsi="Arial" w:cs="Arial"/>
                <w:b/>
                <w:color w:val="002060"/>
                <w:sz w:val="20"/>
                <w:szCs w:val="20"/>
              </w:rPr>
            </w:pPr>
            <w:r w:rsidRPr="00BF704F">
              <w:rPr>
                <w:rFonts w:ascii="Arial" w:eastAsia="Times New Roman" w:hAnsi="Arial" w:cs="Arial"/>
                <w:b/>
                <w:bCs/>
                <w:color w:val="002060"/>
                <w:sz w:val="20"/>
                <w:szCs w:val="20"/>
                <w:shd w:val="clear" w:color="auto" w:fill="FFFFFF"/>
              </w:rPr>
              <w:t>Closing &amp; farewell to Mr. Currie</w:t>
            </w:r>
          </w:p>
          <w:p w:rsidR="00BF704F" w:rsidRPr="00BF704F" w:rsidRDefault="00BF704F" w:rsidP="008E4B44">
            <w:pPr>
              <w:spacing w:after="0" w:line="240" w:lineRule="auto"/>
              <w:jc w:val="center"/>
              <w:rPr>
                <w:rFonts w:ascii="Arial" w:eastAsia="Times New Roman" w:hAnsi="Arial" w:cs="Arial"/>
                <w:b/>
                <w:color w:val="002060"/>
                <w:sz w:val="20"/>
                <w:szCs w:val="20"/>
              </w:rPr>
            </w:pPr>
            <w:r w:rsidRPr="00BF704F">
              <w:rPr>
                <w:rFonts w:ascii="Arial" w:eastAsia="Times New Roman" w:hAnsi="Arial" w:cs="Arial"/>
                <w:b/>
                <w:bCs/>
                <w:color w:val="002060"/>
                <w:sz w:val="20"/>
                <w:szCs w:val="20"/>
                <w:shd w:val="clear" w:color="auto" w:fill="FFFFFF"/>
              </w:rPr>
              <w:t>“Black Tie” Cocktail Party</w:t>
            </w:r>
          </w:p>
          <w:p w:rsidR="000B650F" w:rsidRPr="008E4B44" w:rsidRDefault="000B650F" w:rsidP="000B650F">
            <w:pPr>
              <w:spacing w:after="0" w:line="240" w:lineRule="auto"/>
              <w:rPr>
                <w:rFonts w:ascii="Arial" w:hAnsi="Arial" w:cs="Arial"/>
                <w:color w:val="002060"/>
                <w:sz w:val="20"/>
                <w:szCs w:val="20"/>
              </w:rPr>
            </w:pPr>
          </w:p>
        </w:tc>
        <w:tc>
          <w:tcPr>
            <w:tcW w:w="2126" w:type="dxa"/>
            <w:shd w:val="clear" w:color="auto" w:fill="FFC000"/>
          </w:tcPr>
          <w:p w:rsidR="000B650F" w:rsidRPr="008E4B44" w:rsidRDefault="000B650F" w:rsidP="000B650F">
            <w:pPr>
              <w:spacing w:after="0" w:line="240" w:lineRule="auto"/>
              <w:rPr>
                <w:rFonts w:ascii="Arial" w:hAnsi="Arial" w:cs="Arial"/>
              </w:rPr>
            </w:pPr>
          </w:p>
        </w:tc>
      </w:tr>
    </w:tbl>
    <w:p w:rsidR="000B650F" w:rsidRPr="000B650F" w:rsidRDefault="000B650F" w:rsidP="000B650F">
      <w:pPr>
        <w:spacing w:after="0" w:line="240" w:lineRule="auto"/>
        <w:rPr>
          <w:rFonts w:ascii="Times New Roman" w:hAnsi="Times New Roman"/>
          <w:b/>
          <w:sz w:val="24"/>
          <w:szCs w:val="24"/>
        </w:rPr>
      </w:pPr>
    </w:p>
    <w:p w:rsidR="00BF704F" w:rsidRDefault="00BF704F">
      <w:pPr>
        <w:rPr>
          <w:rFonts w:ascii="Times New Roman" w:hAnsi="Times New Roman"/>
          <w:b/>
          <w:color w:val="FFFFFF" w:themeColor="background1"/>
          <w:sz w:val="28"/>
          <w:szCs w:val="28"/>
          <w:highlight w:val="darkRed"/>
        </w:rPr>
      </w:pPr>
      <w:r>
        <w:rPr>
          <w:rFonts w:ascii="Times New Roman" w:hAnsi="Times New Roman"/>
          <w:b/>
          <w:color w:val="FFFFFF" w:themeColor="background1"/>
          <w:sz w:val="28"/>
          <w:szCs w:val="28"/>
          <w:highlight w:val="darkRed"/>
        </w:rPr>
        <w:br w:type="page"/>
      </w:r>
    </w:p>
    <w:p w:rsidR="008F2578" w:rsidRDefault="008F2578" w:rsidP="003D0E13">
      <w:pPr>
        <w:spacing w:after="0" w:line="240" w:lineRule="auto"/>
        <w:rPr>
          <w:rFonts w:ascii="Times New Roman" w:hAnsi="Times New Roman"/>
          <w:b/>
          <w:color w:val="FFFFFF" w:themeColor="background1"/>
          <w:sz w:val="28"/>
          <w:szCs w:val="28"/>
          <w:highlight w:val="darkRed"/>
        </w:rPr>
      </w:pPr>
    </w:p>
    <w:p w:rsidR="008F2578" w:rsidRDefault="008F2578" w:rsidP="003D0E13">
      <w:pPr>
        <w:spacing w:after="0" w:line="240" w:lineRule="auto"/>
        <w:rPr>
          <w:rFonts w:ascii="Times New Roman" w:hAnsi="Times New Roman"/>
          <w:b/>
          <w:color w:val="FFFFFF" w:themeColor="background1"/>
          <w:sz w:val="28"/>
          <w:szCs w:val="28"/>
          <w:highlight w:val="darkRed"/>
        </w:rPr>
      </w:pPr>
    </w:p>
    <w:p w:rsidR="008F2578" w:rsidRPr="00F5007D" w:rsidRDefault="008F2578" w:rsidP="008F2578">
      <w:pPr>
        <w:spacing w:after="0" w:line="240" w:lineRule="auto"/>
        <w:jc w:val="center"/>
        <w:rPr>
          <w:b/>
          <w:sz w:val="24"/>
          <w:szCs w:val="24"/>
        </w:rPr>
      </w:pPr>
      <w:r>
        <w:rPr>
          <w:b/>
          <w:sz w:val="24"/>
          <w:szCs w:val="24"/>
        </w:rPr>
        <w:t xml:space="preserve"> CANTO </w:t>
      </w:r>
      <w:r w:rsidRPr="00F5007D">
        <w:rPr>
          <w:b/>
          <w:sz w:val="24"/>
          <w:szCs w:val="24"/>
        </w:rPr>
        <w:t>BROADBAND INFRASTRUCTURE INVENTORY AND PUBLIC AWARENESS PROJECT (BIIPAC) WORKSHOP TO:</w:t>
      </w:r>
    </w:p>
    <w:p w:rsidR="008F2578" w:rsidRDefault="008F2578" w:rsidP="008F2578">
      <w:pPr>
        <w:spacing w:after="0" w:line="240" w:lineRule="auto"/>
        <w:jc w:val="center"/>
        <w:rPr>
          <w:b/>
          <w:sz w:val="24"/>
          <w:szCs w:val="24"/>
        </w:rPr>
      </w:pPr>
      <w:r w:rsidRPr="00F5007D">
        <w:rPr>
          <w:b/>
          <w:sz w:val="24"/>
          <w:szCs w:val="24"/>
        </w:rPr>
        <w:t>Present preliminary results of Component 2</w:t>
      </w:r>
    </w:p>
    <w:p w:rsidR="008F2578" w:rsidRPr="002B1235" w:rsidRDefault="008F2578" w:rsidP="002B1235">
      <w:pPr>
        <w:spacing w:after="0" w:line="240" w:lineRule="auto"/>
        <w:jc w:val="center"/>
        <w:rPr>
          <w:b/>
          <w:i/>
          <w:sz w:val="24"/>
          <w:szCs w:val="24"/>
        </w:rPr>
      </w:pPr>
      <w:r w:rsidRPr="00F5007D">
        <w:rPr>
          <w:b/>
          <w:i/>
          <w:sz w:val="24"/>
          <w:szCs w:val="24"/>
        </w:rPr>
        <w:t xml:space="preserve"> (Review of Legal and Regulatory Frameworks and current sector trends)</w:t>
      </w:r>
    </w:p>
    <w:p w:rsidR="008F2578" w:rsidRDefault="008F2578" w:rsidP="008F2578">
      <w:pPr>
        <w:spacing w:after="0" w:line="240" w:lineRule="auto"/>
        <w:jc w:val="center"/>
        <w:rPr>
          <w:b/>
          <w:sz w:val="24"/>
          <w:szCs w:val="24"/>
        </w:rPr>
      </w:pPr>
      <w:r w:rsidRPr="00F5007D">
        <w:rPr>
          <w:b/>
          <w:sz w:val="24"/>
          <w:szCs w:val="24"/>
        </w:rPr>
        <w:t xml:space="preserve">Deliver Seminar and Community of Practice for Regulators and Policy Makers – </w:t>
      </w:r>
    </w:p>
    <w:p w:rsidR="008F2578" w:rsidRDefault="008F2578" w:rsidP="008F2578">
      <w:pPr>
        <w:spacing w:after="0" w:line="240" w:lineRule="auto"/>
        <w:jc w:val="center"/>
        <w:rPr>
          <w:b/>
          <w:i/>
          <w:sz w:val="24"/>
          <w:szCs w:val="24"/>
        </w:rPr>
      </w:pPr>
      <w:r w:rsidRPr="00F5007D">
        <w:rPr>
          <w:b/>
          <w:sz w:val="24"/>
          <w:szCs w:val="24"/>
        </w:rPr>
        <w:t>Component</w:t>
      </w:r>
      <w:r>
        <w:rPr>
          <w:b/>
          <w:sz w:val="24"/>
          <w:szCs w:val="24"/>
        </w:rPr>
        <w:t>s 1 &amp;</w:t>
      </w:r>
      <w:r w:rsidRPr="00F5007D">
        <w:rPr>
          <w:b/>
          <w:sz w:val="24"/>
          <w:szCs w:val="24"/>
        </w:rPr>
        <w:t xml:space="preserve"> 3 </w:t>
      </w:r>
      <w:r w:rsidRPr="00F5007D">
        <w:rPr>
          <w:b/>
          <w:i/>
          <w:sz w:val="24"/>
          <w:szCs w:val="24"/>
        </w:rPr>
        <w:t>(ICT Awareness and Capacity Building Programs)</w:t>
      </w:r>
    </w:p>
    <w:p w:rsidR="008F2578" w:rsidRPr="00F5007D" w:rsidRDefault="008F2578" w:rsidP="008F2578">
      <w:pPr>
        <w:spacing w:after="0" w:line="240" w:lineRule="auto"/>
        <w:jc w:val="center"/>
        <w:rPr>
          <w:b/>
          <w:i/>
          <w:sz w:val="24"/>
          <w:szCs w:val="24"/>
        </w:rPr>
      </w:pPr>
    </w:p>
    <w:p w:rsidR="008F2578" w:rsidRDefault="008F2578" w:rsidP="003D0E13">
      <w:pPr>
        <w:spacing w:after="0" w:line="240" w:lineRule="auto"/>
        <w:rPr>
          <w:rFonts w:ascii="Times New Roman" w:hAnsi="Times New Roman"/>
          <w:b/>
          <w:color w:val="FFFFFF" w:themeColor="background1"/>
          <w:sz w:val="28"/>
          <w:szCs w:val="28"/>
          <w:highlight w:val="darkRed"/>
        </w:rPr>
      </w:pPr>
    </w:p>
    <w:p w:rsidR="003D0E13" w:rsidRPr="003D0E13" w:rsidRDefault="001E5FE9" w:rsidP="003D0E13">
      <w:pPr>
        <w:spacing w:after="0" w:line="240" w:lineRule="auto"/>
        <w:rPr>
          <w:rFonts w:ascii="Times New Roman" w:hAnsi="Times New Roman"/>
          <w:b/>
          <w:color w:val="FFFFFF" w:themeColor="background1"/>
          <w:sz w:val="28"/>
          <w:szCs w:val="28"/>
        </w:rPr>
      </w:pPr>
      <w:r>
        <w:rPr>
          <w:rFonts w:ascii="Times New Roman" w:hAnsi="Times New Roman"/>
          <w:b/>
          <w:color w:val="FFFFFF" w:themeColor="background1"/>
          <w:sz w:val="28"/>
          <w:szCs w:val="28"/>
          <w:highlight w:val="darkRed"/>
        </w:rPr>
        <w:t xml:space="preserve">Day 1: </w:t>
      </w:r>
      <w:r w:rsidR="003D0E13" w:rsidRPr="003D0E13">
        <w:rPr>
          <w:rFonts w:ascii="Times New Roman" w:hAnsi="Times New Roman"/>
          <w:b/>
          <w:color w:val="FFFFFF" w:themeColor="background1"/>
          <w:sz w:val="28"/>
          <w:szCs w:val="28"/>
          <w:highlight w:val="darkRed"/>
        </w:rPr>
        <w:t>Tuesday 27</w:t>
      </w:r>
      <w:r w:rsidR="003D0E13" w:rsidRPr="003D0E13">
        <w:rPr>
          <w:rFonts w:ascii="Times New Roman" w:hAnsi="Times New Roman"/>
          <w:b/>
          <w:color w:val="FFFFFF" w:themeColor="background1"/>
          <w:sz w:val="28"/>
          <w:szCs w:val="28"/>
          <w:highlight w:val="darkRed"/>
          <w:vertAlign w:val="superscript"/>
        </w:rPr>
        <w:t>th</w:t>
      </w:r>
      <w:r w:rsidR="003D0E13" w:rsidRPr="003D0E13">
        <w:rPr>
          <w:rFonts w:ascii="Times New Roman" w:hAnsi="Times New Roman"/>
          <w:b/>
          <w:color w:val="FFFFFF" w:themeColor="background1"/>
          <w:sz w:val="28"/>
          <w:szCs w:val="28"/>
          <w:highlight w:val="darkRed"/>
        </w:rPr>
        <w:t xml:space="preserve"> January, 2015</w:t>
      </w:r>
    </w:p>
    <w:p w:rsidR="000B650F" w:rsidRPr="000B650F" w:rsidRDefault="000B650F" w:rsidP="000B650F">
      <w:pPr>
        <w:spacing w:after="0" w:line="240" w:lineRule="auto"/>
        <w:rPr>
          <w:rFonts w:ascii="Times New Roman" w:hAnsi="Times New Roman"/>
          <w:b/>
          <w:sz w:val="24"/>
          <w:szCs w:val="24"/>
        </w:rPr>
      </w:pPr>
    </w:p>
    <w:tbl>
      <w:tblPr>
        <w:tblStyle w:val="TableGrid"/>
        <w:tblW w:w="0" w:type="auto"/>
        <w:tblLook w:val="04A0"/>
      </w:tblPr>
      <w:tblGrid>
        <w:gridCol w:w="1908"/>
        <w:gridCol w:w="5310"/>
        <w:gridCol w:w="2358"/>
      </w:tblGrid>
      <w:tr w:rsidR="00D22FB0" w:rsidTr="00627721">
        <w:tc>
          <w:tcPr>
            <w:tcW w:w="1908" w:type="dxa"/>
            <w:shd w:val="clear" w:color="auto" w:fill="D9D9D9" w:themeFill="background1" w:themeFillShade="D9"/>
          </w:tcPr>
          <w:p w:rsidR="00D22FB0" w:rsidRDefault="00672F08" w:rsidP="000B650F">
            <w:pPr>
              <w:rPr>
                <w:rFonts w:ascii="Times New Roman" w:hAnsi="Times New Roman"/>
                <w:b/>
                <w:sz w:val="24"/>
                <w:szCs w:val="24"/>
              </w:rPr>
            </w:pPr>
            <w:r>
              <w:rPr>
                <w:rFonts w:ascii="Times New Roman" w:hAnsi="Times New Roman"/>
                <w:b/>
                <w:sz w:val="24"/>
                <w:szCs w:val="24"/>
              </w:rPr>
              <w:t xml:space="preserve">Time </w:t>
            </w:r>
          </w:p>
        </w:tc>
        <w:tc>
          <w:tcPr>
            <w:tcW w:w="5310" w:type="dxa"/>
            <w:shd w:val="clear" w:color="auto" w:fill="D9D9D9" w:themeFill="background1" w:themeFillShade="D9"/>
          </w:tcPr>
          <w:p w:rsidR="00D22FB0" w:rsidRDefault="00672F08" w:rsidP="000B650F">
            <w:pPr>
              <w:rPr>
                <w:rFonts w:ascii="Times New Roman" w:hAnsi="Times New Roman"/>
                <w:b/>
                <w:sz w:val="24"/>
                <w:szCs w:val="24"/>
              </w:rPr>
            </w:pPr>
            <w:r>
              <w:rPr>
                <w:rFonts w:ascii="Times New Roman" w:hAnsi="Times New Roman"/>
                <w:b/>
                <w:sz w:val="24"/>
                <w:szCs w:val="24"/>
              </w:rPr>
              <w:t xml:space="preserve">Event </w:t>
            </w:r>
          </w:p>
        </w:tc>
        <w:tc>
          <w:tcPr>
            <w:tcW w:w="2358" w:type="dxa"/>
            <w:shd w:val="clear" w:color="auto" w:fill="D9D9D9" w:themeFill="background1" w:themeFillShade="D9"/>
          </w:tcPr>
          <w:p w:rsidR="00D22FB0" w:rsidRDefault="00D22FB0" w:rsidP="000B650F">
            <w:pPr>
              <w:rPr>
                <w:rFonts w:ascii="Times New Roman" w:hAnsi="Times New Roman"/>
                <w:b/>
                <w:sz w:val="24"/>
                <w:szCs w:val="24"/>
              </w:rPr>
            </w:pPr>
          </w:p>
        </w:tc>
      </w:tr>
      <w:tr w:rsidR="00672F08" w:rsidTr="00ED3AB2">
        <w:tc>
          <w:tcPr>
            <w:tcW w:w="1908" w:type="dxa"/>
            <w:shd w:val="clear" w:color="auto" w:fill="FDE9D9" w:themeFill="accent6" w:themeFillTint="33"/>
          </w:tcPr>
          <w:p w:rsidR="00672F08" w:rsidRDefault="00672F08" w:rsidP="000B650F">
            <w:pPr>
              <w:rPr>
                <w:rFonts w:ascii="Times New Roman" w:hAnsi="Times New Roman"/>
                <w:b/>
                <w:sz w:val="24"/>
                <w:szCs w:val="24"/>
              </w:rPr>
            </w:pPr>
          </w:p>
        </w:tc>
        <w:tc>
          <w:tcPr>
            <w:tcW w:w="5310" w:type="dxa"/>
            <w:shd w:val="clear" w:color="auto" w:fill="FDE9D9" w:themeFill="accent6" w:themeFillTint="33"/>
          </w:tcPr>
          <w:p w:rsidR="001E5FE9" w:rsidRPr="001E5FE9" w:rsidRDefault="001E5FE9" w:rsidP="00ED3AB2">
            <w:pPr>
              <w:rPr>
                <w:rFonts w:ascii="Times New Roman" w:hAnsi="Times New Roman"/>
                <w:b/>
                <w:sz w:val="24"/>
                <w:szCs w:val="24"/>
              </w:rPr>
            </w:pPr>
            <w:r w:rsidRPr="001E5FE9">
              <w:rPr>
                <w:rFonts w:ascii="Times New Roman" w:hAnsi="Times New Roman"/>
                <w:b/>
                <w:sz w:val="24"/>
                <w:szCs w:val="24"/>
              </w:rPr>
              <w:t>Javier Marin</w:t>
            </w:r>
          </w:p>
          <w:p w:rsidR="001E5FE9" w:rsidRPr="001E5FE9" w:rsidRDefault="00ED3AB2" w:rsidP="001E5FE9">
            <w:pPr>
              <w:pStyle w:val="ListParagraph"/>
              <w:numPr>
                <w:ilvl w:val="0"/>
                <w:numId w:val="14"/>
              </w:numPr>
              <w:rPr>
                <w:rFonts w:ascii="Times New Roman" w:hAnsi="Times New Roman"/>
                <w:i/>
                <w:sz w:val="24"/>
                <w:szCs w:val="24"/>
              </w:rPr>
            </w:pPr>
            <w:r w:rsidRPr="001E5FE9">
              <w:rPr>
                <w:rFonts w:ascii="Times New Roman" w:hAnsi="Times New Roman"/>
                <w:i/>
                <w:sz w:val="24"/>
                <w:szCs w:val="24"/>
              </w:rPr>
              <w:t xml:space="preserve">Interactive presentation of the updated platform data. </w:t>
            </w:r>
          </w:p>
          <w:p w:rsidR="00ED3AB2" w:rsidRPr="001E5FE9" w:rsidRDefault="001E5FE9" w:rsidP="001E5FE9">
            <w:pPr>
              <w:pStyle w:val="ListParagraph"/>
              <w:numPr>
                <w:ilvl w:val="0"/>
                <w:numId w:val="14"/>
              </w:numPr>
              <w:rPr>
                <w:rFonts w:ascii="Times New Roman" w:hAnsi="Times New Roman"/>
                <w:i/>
                <w:sz w:val="24"/>
                <w:szCs w:val="24"/>
              </w:rPr>
            </w:pPr>
            <w:r w:rsidRPr="001E5FE9">
              <w:rPr>
                <w:rFonts w:ascii="Times New Roman" w:hAnsi="Times New Roman"/>
                <w:i/>
                <w:sz w:val="24"/>
                <w:szCs w:val="24"/>
              </w:rPr>
              <w:t>R</w:t>
            </w:r>
            <w:r w:rsidR="00ED3AB2" w:rsidRPr="001E5FE9">
              <w:rPr>
                <w:rFonts w:ascii="Times New Roman" w:hAnsi="Times New Roman"/>
                <w:i/>
                <w:sz w:val="24"/>
                <w:szCs w:val="24"/>
              </w:rPr>
              <w:t>esults and uses which could be carried out in the DigiLAC platform.</w:t>
            </w:r>
          </w:p>
          <w:p w:rsidR="00672F08" w:rsidRDefault="00672F08" w:rsidP="000B650F">
            <w:pPr>
              <w:rPr>
                <w:rFonts w:ascii="Times New Roman" w:hAnsi="Times New Roman"/>
                <w:b/>
                <w:sz w:val="24"/>
                <w:szCs w:val="24"/>
              </w:rPr>
            </w:pPr>
          </w:p>
        </w:tc>
        <w:tc>
          <w:tcPr>
            <w:tcW w:w="2358" w:type="dxa"/>
            <w:shd w:val="clear" w:color="auto" w:fill="FDE9D9" w:themeFill="accent6" w:themeFillTint="33"/>
          </w:tcPr>
          <w:p w:rsidR="00672F08" w:rsidRDefault="00672F08" w:rsidP="000B650F">
            <w:pPr>
              <w:rPr>
                <w:rFonts w:ascii="Times New Roman" w:hAnsi="Times New Roman"/>
                <w:b/>
                <w:sz w:val="24"/>
                <w:szCs w:val="24"/>
              </w:rPr>
            </w:pPr>
          </w:p>
        </w:tc>
      </w:tr>
      <w:tr w:rsidR="00ED3AB2" w:rsidTr="00ED3AB2">
        <w:tc>
          <w:tcPr>
            <w:tcW w:w="1908" w:type="dxa"/>
            <w:shd w:val="clear" w:color="auto" w:fill="FDE9D9" w:themeFill="accent6" w:themeFillTint="33"/>
          </w:tcPr>
          <w:p w:rsidR="00ED3AB2" w:rsidRDefault="00ED3AB2" w:rsidP="000B650F">
            <w:pPr>
              <w:rPr>
                <w:rFonts w:ascii="Times New Roman" w:hAnsi="Times New Roman"/>
                <w:b/>
                <w:sz w:val="24"/>
                <w:szCs w:val="24"/>
              </w:rPr>
            </w:pPr>
          </w:p>
        </w:tc>
        <w:tc>
          <w:tcPr>
            <w:tcW w:w="5310" w:type="dxa"/>
            <w:shd w:val="clear" w:color="auto" w:fill="FDE9D9" w:themeFill="accent6" w:themeFillTint="33"/>
          </w:tcPr>
          <w:p w:rsidR="001E5FE9" w:rsidRDefault="00ED3AB2" w:rsidP="001E5FE9">
            <w:pPr>
              <w:pStyle w:val="ListParagraph"/>
              <w:numPr>
                <w:ilvl w:val="0"/>
                <w:numId w:val="14"/>
              </w:numPr>
              <w:rPr>
                <w:rFonts w:ascii="Times New Roman" w:hAnsi="Times New Roman"/>
                <w:i/>
                <w:sz w:val="24"/>
                <w:szCs w:val="24"/>
              </w:rPr>
            </w:pPr>
            <w:r w:rsidRPr="001E5FE9">
              <w:rPr>
                <w:rFonts w:ascii="Times New Roman" w:hAnsi="Times New Roman"/>
                <w:i/>
                <w:sz w:val="24"/>
                <w:szCs w:val="24"/>
              </w:rPr>
              <w:t xml:space="preserve">Opportunities identified in the countries: Brief presentation (one slide per country) where to share with TC members the ICT situation of each country </w:t>
            </w:r>
          </w:p>
          <w:p w:rsidR="00ED3AB2" w:rsidRPr="001E5FE9" w:rsidRDefault="001E5FE9" w:rsidP="001E5FE9">
            <w:pPr>
              <w:pStyle w:val="ListParagraph"/>
              <w:numPr>
                <w:ilvl w:val="0"/>
                <w:numId w:val="14"/>
              </w:numPr>
              <w:rPr>
                <w:rFonts w:ascii="Times New Roman" w:hAnsi="Times New Roman"/>
                <w:i/>
                <w:sz w:val="24"/>
                <w:szCs w:val="24"/>
              </w:rPr>
            </w:pPr>
            <w:r>
              <w:rPr>
                <w:rFonts w:ascii="Times New Roman" w:hAnsi="Times New Roman"/>
                <w:i/>
                <w:sz w:val="24"/>
                <w:szCs w:val="24"/>
              </w:rPr>
              <w:t>O</w:t>
            </w:r>
            <w:r w:rsidR="00ED3AB2" w:rsidRPr="001E5FE9">
              <w:rPr>
                <w:rFonts w:ascii="Times New Roman" w:hAnsi="Times New Roman"/>
                <w:i/>
                <w:sz w:val="24"/>
                <w:szCs w:val="24"/>
              </w:rPr>
              <w:t>pportunities which could help to solve the digital gap and develop the broadband infrastructure and its use.</w:t>
            </w:r>
          </w:p>
          <w:p w:rsidR="00ED3AB2" w:rsidRPr="000B650F" w:rsidRDefault="00ED3AB2" w:rsidP="00ED3AB2">
            <w:pPr>
              <w:rPr>
                <w:rFonts w:ascii="Times New Roman" w:hAnsi="Times New Roman"/>
                <w:sz w:val="24"/>
                <w:szCs w:val="24"/>
              </w:rPr>
            </w:pPr>
          </w:p>
        </w:tc>
        <w:tc>
          <w:tcPr>
            <w:tcW w:w="2358" w:type="dxa"/>
            <w:shd w:val="clear" w:color="auto" w:fill="FDE9D9" w:themeFill="accent6" w:themeFillTint="33"/>
          </w:tcPr>
          <w:p w:rsidR="00ED3AB2" w:rsidRDefault="00ED3AB2" w:rsidP="000B650F">
            <w:pPr>
              <w:rPr>
                <w:rFonts w:ascii="Times New Roman" w:hAnsi="Times New Roman"/>
                <w:b/>
                <w:sz w:val="24"/>
                <w:szCs w:val="24"/>
              </w:rPr>
            </w:pPr>
          </w:p>
        </w:tc>
      </w:tr>
      <w:tr w:rsidR="00ED3AB2" w:rsidTr="00ED3AB2">
        <w:tc>
          <w:tcPr>
            <w:tcW w:w="1908" w:type="dxa"/>
            <w:shd w:val="clear" w:color="auto" w:fill="FDE9D9" w:themeFill="accent6" w:themeFillTint="33"/>
          </w:tcPr>
          <w:p w:rsidR="00ED3AB2" w:rsidRDefault="00ED3AB2" w:rsidP="000B650F">
            <w:pPr>
              <w:rPr>
                <w:rFonts w:ascii="Times New Roman" w:hAnsi="Times New Roman"/>
                <w:b/>
                <w:sz w:val="24"/>
                <w:szCs w:val="24"/>
              </w:rPr>
            </w:pPr>
          </w:p>
        </w:tc>
        <w:tc>
          <w:tcPr>
            <w:tcW w:w="5310" w:type="dxa"/>
            <w:shd w:val="clear" w:color="auto" w:fill="FDE9D9" w:themeFill="accent6" w:themeFillTint="33"/>
          </w:tcPr>
          <w:p w:rsidR="00ED3AB2" w:rsidRPr="001E5FE9" w:rsidRDefault="00ED3AB2" w:rsidP="001E5FE9">
            <w:pPr>
              <w:pStyle w:val="ListParagraph"/>
              <w:numPr>
                <w:ilvl w:val="0"/>
                <w:numId w:val="14"/>
              </w:numPr>
              <w:rPr>
                <w:rFonts w:ascii="Times New Roman" w:hAnsi="Times New Roman"/>
                <w:i/>
                <w:sz w:val="24"/>
                <w:szCs w:val="24"/>
              </w:rPr>
            </w:pPr>
            <w:r w:rsidRPr="001E5FE9">
              <w:rPr>
                <w:rFonts w:ascii="Times New Roman" w:hAnsi="Times New Roman"/>
                <w:i/>
                <w:sz w:val="24"/>
                <w:szCs w:val="24"/>
              </w:rPr>
              <w:t>The future use that can be given to the platform: A special tool fot ICT actors with influence in order to work together to tackle the digital divide that exists between the region and the world's most dynamic economies, and between urban and rural areas in the countries measured by the index.</w:t>
            </w:r>
          </w:p>
          <w:p w:rsidR="00ED3AB2" w:rsidRPr="000B650F" w:rsidRDefault="00ED3AB2" w:rsidP="00ED3AB2">
            <w:pPr>
              <w:rPr>
                <w:rFonts w:ascii="Times New Roman" w:hAnsi="Times New Roman"/>
                <w:sz w:val="24"/>
                <w:szCs w:val="24"/>
              </w:rPr>
            </w:pPr>
          </w:p>
        </w:tc>
        <w:tc>
          <w:tcPr>
            <w:tcW w:w="2358" w:type="dxa"/>
            <w:shd w:val="clear" w:color="auto" w:fill="FDE9D9" w:themeFill="accent6" w:themeFillTint="33"/>
          </w:tcPr>
          <w:p w:rsidR="00ED3AB2" w:rsidRDefault="00ED3AB2" w:rsidP="000B650F">
            <w:pPr>
              <w:rPr>
                <w:rFonts w:ascii="Times New Roman" w:hAnsi="Times New Roman"/>
                <w:b/>
                <w:sz w:val="24"/>
                <w:szCs w:val="24"/>
              </w:rPr>
            </w:pPr>
          </w:p>
        </w:tc>
      </w:tr>
    </w:tbl>
    <w:p w:rsidR="00D22FB0" w:rsidRDefault="00D22FB0" w:rsidP="000B650F">
      <w:pPr>
        <w:spacing w:after="0" w:line="240" w:lineRule="auto"/>
        <w:rPr>
          <w:rFonts w:ascii="Times New Roman" w:hAnsi="Times New Roman"/>
          <w:b/>
          <w:sz w:val="24"/>
          <w:szCs w:val="24"/>
        </w:rPr>
      </w:pPr>
    </w:p>
    <w:p w:rsidR="00D22FB0" w:rsidRDefault="00D22FB0" w:rsidP="000B650F">
      <w:pPr>
        <w:spacing w:after="0" w:line="240" w:lineRule="auto"/>
        <w:rPr>
          <w:rFonts w:ascii="Times New Roman" w:hAnsi="Times New Roman"/>
          <w:b/>
          <w:sz w:val="24"/>
          <w:szCs w:val="24"/>
        </w:rPr>
      </w:pPr>
    </w:p>
    <w:p w:rsidR="000B650F" w:rsidRDefault="000B650F" w:rsidP="000B650F">
      <w:pPr>
        <w:spacing w:after="0" w:line="240" w:lineRule="auto"/>
        <w:rPr>
          <w:rFonts w:ascii="Times New Roman" w:hAnsi="Times New Roman"/>
          <w:b/>
          <w:sz w:val="24"/>
          <w:szCs w:val="24"/>
        </w:rPr>
      </w:pPr>
    </w:p>
    <w:p w:rsidR="00ED3AB2" w:rsidRDefault="00ED3AB2" w:rsidP="000B650F">
      <w:pPr>
        <w:spacing w:after="0" w:line="240" w:lineRule="auto"/>
        <w:rPr>
          <w:rFonts w:ascii="Times New Roman" w:hAnsi="Times New Roman"/>
          <w:b/>
          <w:sz w:val="24"/>
          <w:szCs w:val="24"/>
        </w:rPr>
      </w:pPr>
    </w:p>
    <w:p w:rsidR="00ED3AB2" w:rsidRDefault="00ED3AB2" w:rsidP="000B650F">
      <w:pPr>
        <w:spacing w:after="0" w:line="240" w:lineRule="auto"/>
        <w:rPr>
          <w:rFonts w:ascii="Times New Roman" w:hAnsi="Times New Roman"/>
          <w:b/>
          <w:sz w:val="24"/>
          <w:szCs w:val="24"/>
        </w:rPr>
      </w:pPr>
    </w:p>
    <w:p w:rsidR="00ED3AB2" w:rsidRDefault="00ED3AB2" w:rsidP="000B650F">
      <w:pPr>
        <w:spacing w:after="0" w:line="240" w:lineRule="auto"/>
        <w:rPr>
          <w:rFonts w:ascii="Times New Roman" w:hAnsi="Times New Roman"/>
          <w:b/>
          <w:sz w:val="24"/>
          <w:szCs w:val="24"/>
        </w:rPr>
      </w:pPr>
    </w:p>
    <w:p w:rsidR="00ED3AB2" w:rsidRDefault="00ED3AB2" w:rsidP="000B650F">
      <w:pPr>
        <w:spacing w:after="0" w:line="240" w:lineRule="auto"/>
        <w:rPr>
          <w:rFonts w:ascii="Times New Roman" w:hAnsi="Times New Roman"/>
          <w:b/>
          <w:sz w:val="24"/>
          <w:szCs w:val="24"/>
        </w:rPr>
      </w:pPr>
    </w:p>
    <w:p w:rsidR="00ED3AB2" w:rsidRDefault="00ED3AB2" w:rsidP="000B650F">
      <w:pPr>
        <w:spacing w:after="0" w:line="240" w:lineRule="auto"/>
        <w:rPr>
          <w:rFonts w:ascii="Times New Roman" w:hAnsi="Times New Roman"/>
          <w:b/>
          <w:sz w:val="24"/>
          <w:szCs w:val="24"/>
        </w:rPr>
      </w:pPr>
    </w:p>
    <w:p w:rsidR="00ED3AB2" w:rsidRDefault="00ED3AB2" w:rsidP="000B650F">
      <w:pPr>
        <w:spacing w:after="0" w:line="240" w:lineRule="auto"/>
        <w:rPr>
          <w:rFonts w:ascii="Times New Roman" w:hAnsi="Times New Roman"/>
          <w:b/>
          <w:sz w:val="24"/>
          <w:szCs w:val="24"/>
        </w:rPr>
      </w:pPr>
    </w:p>
    <w:p w:rsidR="00ED3AB2" w:rsidRDefault="00ED3AB2" w:rsidP="000B650F">
      <w:pPr>
        <w:spacing w:after="0" w:line="240" w:lineRule="auto"/>
        <w:rPr>
          <w:rFonts w:ascii="Times New Roman" w:hAnsi="Times New Roman"/>
          <w:b/>
          <w:sz w:val="24"/>
          <w:szCs w:val="24"/>
        </w:rPr>
      </w:pPr>
    </w:p>
    <w:p w:rsidR="00ED3AB2" w:rsidRDefault="00ED3AB2" w:rsidP="000B650F">
      <w:pPr>
        <w:spacing w:after="0" w:line="240" w:lineRule="auto"/>
        <w:rPr>
          <w:rFonts w:ascii="Times New Roman" w:hAnsi="Times New Roman"/>
          <w:b/>
          <w:sz w:val="24"/>
          <w:szCs w:val="24"/>
        </w:rPr>
      </w:pPr>
    </w:p>
    <w:p w:rsidR="00ED3AB2" w:rsidRDefault="00ED3AB2" w:rsidP="000B650F">
      <w:pPr>
        <w:spacing w:after="0" w:line="240" w:lineRule="auto"/>
        <w:rPr>
          <w:rFonts w:ascii="Times New Roman" w:hAnsi="Times New Roman"/>
          <w:b/>
          <w:sz w:val="24"/>
          <w:szCs w:val="24"/>
        </w:rPr>
      </w:pPr>
    </w:p>
    <w:p w:rsidR="00ED3AB2" w:rsidRPr="000B650F" w:rsidRDefault="00ED3AB2" w:rsidP="000B650F">
      <w:pPr>
        <w:spacing w:after="0" w:line="240" w:lineRule="auto"/>
        <w:rPr>
          <w:rFonts w:ascii="Times New Roman" w:hAnsi="Times New Roman"/>
          <w:b/>
          <w:sz w:val="24"/>
          <w:szCs w:val="24"/>
        </w:rPr>
      </w:pPr>
    </w:p>
    <w:p w:rsidR="000B650F" w:rsidRPr="000B650F" w:rsidRDefault="000B650F" w:rsidP="000B650F">
      <w:pPr>
        <w:spacing w:after="0" w:line="240" w:lineRule="auto"/>
        <w:rPr>
          <w:rFonts w:ascii="Times New Roman" w:hAnsi="Times New Roman"/>
          <w:b/>
          <w:sz w:val="24"/>
          <w:szCs w:val="24"/>
        </w:rPr>
      </w:pPr>
    </w:p>
    <w:p w:rsidR="000B650F" w:rsidRPr="003D0E13" w:rsidRDefault="001E5FE9" w:rsidP="000B650F">
      <w:pPr>
        <w:spacing w:after="0" w:line="240" w:lineRule="auto"/>
        <w:rPr>
          <w:rFonts w:ascii="Times New Roman" w:hAnsi="Times New Roman"/>
          <w:b/>
          <w:color w:val="FFFFFF" w:themeColor="background1"/>
          <w:sz w:val="28"/>
          <w:szCs w:val="28"/>
          <w:highlight w:val="darkRed"/>
        </w:rPr>
      </w:pPr>
      <w:r>
        <w:rPr>
          <w:rFonts w:ascii="Times New Roman" w:hAnsi="Times New Roman"/>
          <w:b/>
          <w:color w:val="FFFFFF" w:themeColor="background1"/>
          <w:sz w:val="28"/>
          <w:szCs w:val="28"/>
          <w:highlight w:val="darkRed"/>
        </w:rPr>
        <w:t xml:space="preserve">Day 2: </w:t>
      </w:r>
      <w:r w:rsidR="000B650F" w:rsidRPr="003D0E13">
        <w:rPr>
          <w:rFonts w:ascii="Times New Roman" w:hAnsi="Times New Roman"/>
          <w:b/>
          <w:color w:val="FFFFFF" w:themeColor="background1"/>
          <w:sz w:val="28"/>
          <w:szCs w:val="28"/>
          <w:highlight w:val="darkRed"/>
        </w:rPr>
        <w:t xml:space="preserve">Wednesday 28th January 2015 </w:t>
      </w:r>
    </w:p>
    <w:p w:rsidR="000B650F" w:rsidRPr="000B650F" w:rsidRDefault="000B650F" w:rsidP="000B650F">
      <w:pPr>
        <w:spacing w:after="0" w:line="240" w:lineRule="auto"/>
        <w:rPr>
          <w:rFonts w:ascii="Times New Roman" w:hAnsi="Times New Roman"/>
          <w:b/>
          <w:sz w:val="24"/>
          <w:szCs w:val="24"/>
        </w:rPr>
      </w:pPr>
    </w:p>
    <w:p w:rsidR="000B650F" w:rsidRDefault="000B650F" w:rsidP="000B650F">
      <w:pPr>
        <w:spacing w:after="0" w:line="240" w:lineRule="auto"/>
        <w:rPr>
          <w:rFonts w:ascii="Times New Roman" w:hAnsi="Times New Roman"/>
          <w:b/>
          <w:sz w:val="24"/>
          <w:szCs w:val="24"/>
        </w:rPr>
      </w:pPr>
      <w:r w:rsidRPr="000B650F">
        <w:rPr>
          <w:rFonts w:ascii="Times New Roman" w:hAnsi="Times New Roman"/>
          <w:b/>
          <w:sz w:val="24"/>
          <w:szCs w:val="24"/>
        </w:rPr>
        <w:t>Present preliminary results of Component 2</w:t>
      </w:r>
    </w:p>
    <w:p w:rsidR="00ED3AB2" w:rsidRPr="000B650F" w:rsidRDefault="00ED3AB2" w:rsidP="00ED3AB2">
      <w:pPr>
        <w:spacing w:after="0" w:line="240" w:lineRule="auto"/>
        <w:rPr>
          <w:rFonts w:ascii="Times New Roman" w:hAnsi="Times New Roman"/>
          <w:sz w:val="24"/>
          <w:szCs w:val="24"/>
        </w:rPr>
      </w:pPr>
      <w:r w:rsidRPr="000B650F">
        <w:rPr>
          <w:rFonts w:ascii="Times New Roman" w:hAnsi="Times New Roman"/>
          <w:sz w:val="24"/>
          <w:szCs w:val="24"/>
        </w:rPr>
        <w:t>(Review of Legal and Regulatory Frameworks and current sector trends)</w:t>
      </w:r>
    </w:p>
    <w:p w:rsidR="00C11236" w:rsidRDefault="00C11236" w:rsidP="000B650F">
      <w:pPr>
        <w:spacing w:after="0" w:line="240" w:lineRule="auto"/>
        <w:rPr>
          <w:rFonts w:ascii="Times New Roman" w:hAnsi="Times New Roman"/>
          <w:b/>
          <w:sz w:val="24"/>
          <w:szCs w:val="24"/>
        </w:rPr>
      </w:pPr>
    </w:p>
    <w:tbl>
      <w:tblPr>
        <w:tblStyle w:val="TableGrid"/>
        <w:tblW w:w="0" w:type="auto"/>
        <w:tblLook w:val="04A0"/>
      </w:tblPr>
      <w:tblGrid>
        <w:gridCol w:w="1908"/>
        <w:gridCol w:w="5310"/>
        <w:gridCol w:w="2358"/>
      </w:tblGrid>
      <w:tr w:rsidR="00ED3AB2" w:rsidTr="00F46CF4">
        <w:tc>
          <w:tcPr>
            <w:tcW w:w="1908" w:type="dxa"/>
            <w:shd w:val="clear" w:color="auto" w:fill="D9D9D9" w:themeFill="background1" w:themeFillShade="D9"/>
          </w:tcPr>
          <w:p w:rsidR="00ED3AB2" w:rsidRDefault="00ED3AB2" w:rsidP="00F46CF4">
            <w:pPr>
              <w:rPr>
                <w:rFonts w:ascii="Times New Roman" w:hAnsi="Times New Roman"/>
                <w:b/>
                <w:sz w:val="24"/>
                <w:szCs w:val="24"/>
              </w:rPr>
            </w:pPr>
            <w:r>
              <w:rPr>
                <w:rFonts w:ascii="Times New Roman" w:hAnsi="Times New Roman"/>
                <w:b/>
                <w:sz w:val="24"/>
                <w:szCs w:val="24"/>
              </w:rPr>
              <w:t xml:space="preserve">Time </w:t>
            </w:r>
          </w:p>
        </w:tc>
        <w:tc>
          <w:tcPr>
            <w:tcW w:w="5310" w:type="dxa"/>
            <w:shd w:val="clear" w:color="auto" w:fill="D9D9D9" w:themeFill="background1" w:themeFillShade="D9"/>
          </w:tcPr>
          <w:p w:rsidR="00ED3AB2" w:rsidRDefault="00ED3AB2" w:rsidP="00F46CF4">
            <w:pPr>
              <w:rPr>
                <w:rFonts w:ascii="Times New Roman" w:hAnsi="Times New Roman"/>
                <w:b/>
                <w:sz w:val="24"/>
                <w:szCs w:val="24"/>
              </w:rPr>
            </w:pPr>
            <w:r>
              <w:rPr>
                <w:rFonts w:ascii="Times New Roman" w:hAnsi="Times New Roman"/>
                <w:b/>
                <w:sz w:val="24"/>
                <w:szCs w:val="24"/>
              </w:rPr>
              <w:t xml:space="preserve">Event </w:t>
            </w:r>
          </w:p>
        </w:tc>
        <w:tc>
          <w:tcPr>
            <w:tcW w:w="2358" w:type="dxa"/>
            <w:shd w:val="clear" w:color="auto" w:fill="D9D9D9" w:themeFill="background1" w:themeFillShade="D9"/>
          </w:tcPr>
          <w:p w:rsidR="00ED3AB2" w:rsidRDefault="00ED3AB2" w:rsidP="00F46CF4">
            <w:pPr>
              <w:rPr>
                <w:rFonts w:ascii="Times New Roman" w:hAnsi="Times New Roman"/>
                <w:b/>
                <w:sz w:val="24"/>
                <w:szCs w:val="24"/>
              </w:rPr>
            </w:pPr>
          </w:p>
        </w:tc>
      </w:tr>
      <w:tr w:rsidR="00ED3AB2" w:rsidTr="00ED3AB2">
        <w:tc>
          <w:tcPr>
            <w:tcW w:w="1908" w:type="dxa"/>
            <w:shd w:val="clear" w:color="auto" w:fill="FDE9D9" w:themeFill="accent6" w:themeFillTint="33"/>
          </w:tcPr>
          <w:p w:rsidR="00ED3AB2" w:rsidRDefault="00ED3AB2" w:rsidP="00F46CF4">
            <w:pPr>
              <w:rPr>
                <w:rFonts w:ascii="Times New Roman" w:hAnsi="Times New Roman"/>
                <w:b/>
                <w:sz w:val="24"/>
                <w:szCs w:val="24"/>
              </w:rPr>
            </w:pPr>
          </w:p>
        </w:tc>
        <w:tc>
          <w:tcPr>
            <w:tcW w:w="5310" w:type="dxa"/>
            <w:shd w:val="clear" w:color="auto" w:fill="FDE9D9" w:themeFill="accent6" w:themeFillTint="33"/>
          </w:tcPr>
          <w:p w:rsidR="00ED3AB2" w:rsidRPr="001E5FE9" w:rsidRDefault="00ED3AB2" w:rsidP="001E5FE9">
            <w:pPr>
              <w:pStyle w:val="ListParagraph"/>
              <w:numPr>
                <w:ilvl w:val="0"/>
                <w:numId w:val="18"/>
              </w:numPr>
              <w:rPr>
                <w:rFonts w:ascii="Times New Roman" w:hAnsi="Times New Roman"/>
                <w:b/>
                <w:i/>
                <w:sz w:val="24"/>
                <w:szCs w:val="24"/>
              </w:rPr>
            </w:pPr>
            <w:r w:rsidRPr="001E5FE9">
              <w:rPr>
                <w:rFonts w:ascii="Times New Roman" w:hAnsi="Times New Roman"/>
                <w:i/>
                <w:sz w:val="24"/>
                <w:szCs w:val="24"/>
                <w:lang w:val="en-JM"/>
              </w:rPr>
              <w:t>present work completed thus far towards identifying major obstacles in the Caribbean’s regulatory and institutional frameworks and the provision of legal, operational and organizational recommendations to address them.</w:t>
            </w:r>
          </w:p>
        </w:tc>
        <w:tc>
          <w:tcPr>
            <w:tcW w:w="2358" w:type="dxa"/>
            <w:shd w:val="clear" w:color="auto" w:fill="FDE9D9" w:themeFill="accent6" w:themeFillTint="33"/>
          </w:tcPr>
          <w:p w:rsidR="00ED3AB2" w:rsidRDefault="00ED3AB2" w:rsidP="00F46CF4">
            <w:pPr>
              <w:rPr>
                <w:rFonts w:ascii="Times New Roman" w:hAnsi="Times New Roman"/>
                <w:b/>
                <w:sz w:val="24"/>
                <w:szCs w:val="24"/>
              </w:rPr>
            </w:pPr>
          </w:p>
        </w:tc>
      </w:tr>
      <w:tr w:rsidR="00ED3AB2" w:rsidTr="00ED3AB2">
        <w:tc>
          <w:tcPr>
            <w:tcW w:w="1908" w:type="dxa"/>
            <w:shd w:val="clear" w:color="auto" w:fill="FDE9D9" w:themeFill="accent6" w:themeFillTint="33"/>
          </w:tcPr>
          <w:p w:rsidR="00ED3AB2" w:rsidRDefault="00ED3AB2" w:rsidP="00F46CF4">
            <w:pPr>
              <w:rPr>
                <w:rFonts w:ascii="Times New Roman" w:hAnsi="Times New Roman"/>
                <w:b/>
                <w:sz w:val="24"/>
                <w:szCs w:val="24"/>
              </w:rPr>
            </w:pPr>
          </w:p>
        </w:tc>
        <w:tc>
          <w:tcPr>
            <w:tcW w:w="5310" w:type="dxa"/>
            <w:shd w:val="clear" w:color="auto" w:fill="FDE9D9" w:themeFill="accent6" w:themeFillTint="33"/>
          </w:tcPr>
          <w:p w:rsidR="00ED3AB2" w:rsidRPr="001E5FE9" w:rsidRDefault="00ED3AB2" w:rsidP="001E5FE9">
            <w:pPr>
              <w:pStyle w:val="ListParagraph"/>
              <w:numPr>
                <w:ilvl w:val="0"/>
                <w:numId w:val="18"/>
              </w:numPr>
              <w:rPr>
                <w:rFonts w:ascii="Times New Roman" w:hAnsi="Times New Roman"/>
                <w:i/>
                <w:sz w:val="24"/>
                <w:szCs w:val="24"/>
                <w:lang w:val="en-JM"/>
              </w:rPr>
            </w:pPr>
            <w:r w:rsidRPr="001E5FE9">
              <w:rPr>
                <w:rFonts w:ascii="Times New Roman" w:hAnsi="Times New Roman"/>
                <w:i/>
                <w:sz w:val="24"/>
                <w:szCs w:val="24"/>
                <w:lang w:val="en-JM"/>
              </w:rPr>
              <w:t>The proposed regulatory and institutional amendments which will emerge from this Component, will support the drafting of new legislation in the region and assist the BIIPAC beneficiary countries as they move towards a harmonized regulatory framework in key aspects related to access, interconnection, spectrum and affordability in prices</w:t>
            </w:r>
          </w:p>
        </w:tc>
        <w:tc>
          <w:tcPr>
            <w:tcW w:w="2358" w:type="dxa"/>
            <w:shd w:val="clear" w:color="auto" w:fill="FDE9D9" w:themeFill="accent6" w:themeFillTint="33"/>
          </w:tcPr>
          <w:p w:rsidR="00ED3AB2" w:rsidRDefault="00ED3AB2" w:rsidP="00F46CF4">
            <w:pPr>
              <w:rPr>
                <w:rFonts w:ascii="Times New Roman" w:hAnsi="Times New Roman"/>
                <w:b/>
                <w:sz w:val="24"/>
                <w:szCs w:val="24"/>
              </w:rPr>
            </w:pPr>
          </w:p>
        </w:tc>
      </w:tr>
    </w:tbl>
    <w:p w:rsidR="00ED3AB2" w:rsidRPr="000B650F" w:rsidRDefault="00ED3AB2" w:rsidP="000B650F">
      <w:pPr>
        <w:spacing w:after="0" w:line="240" w:lineRule="auto"/>
        <w:rPr>
          <w:rFonts w:ascii="Times New Roman" w:hAnsi="Times New Roman"/>
          <w:b/>
          <w:sz w:val="24"/>
          <w:szCs w:val="24"/>
        </w:rPr>
      </w:pPr>
    </w:p>
    <w:p w:rsidR="000B650F" w:rsidRPr="000B650F" w:rsidRDefault="000B650F" w:rsidP="000B650F">
      <w:pPr>
        <w:spacing w:after="0" w:line="240" w:lineRule="auto"/>
        <w:rPr>
          <w:rFonts w:ascii="Times New Roman" w:hAnsi="Times New Roman"/>
          <w:b/>
          <w:sz w:val="24"/>
          <w:szCs w:val="24"/>
        </w:rPr>
      </w:pPr>
    </w:p>
    <w:p w:rsidR="000B650F" w:rsidRPr="003D0E13" w:rsidRDefault="001E5FE9" w:rsidP="000B650F">
      <w:pPr>
        <w:spacing w:after="0" w:line="240" w:lineRule="auto"/>
        <w:rPr>
          <w:rFonts w:ascii="Times New Roman" w:hAnsi="Times New Roman"/>
          <w:b/>
          <w:color w:val="FFFFFF" w:themeColor="background1"/>
          <w:sz w:val="28"/>
          <w:szCs w:val="28"/>
          <w:highlight w:val="darkRed"/>
        </w:rPr>
      </w:pPr>
      <w:r>
        <w:rPr>
          <w:rFonts w:ascii="Times New Roman" w:hAnsi="Times New Roman"/>
          <w:b/>
          <w:color w:val="FFFFFF" w:themeColor="background1"/>
          <w:sz w:val="28"/>
          <w:szCs w:val="28"/>
          <w:highlight w:val="darkRed"/>
        </w:rPr>
        <w:t xml:space="preserve">Day 3: </w:t>
      </w:r>
      <w:r w:rsidR="000B650F" w:rsidRPr="003D0E13">
        <w:rPr>
          <w:rFonts w:ascii="Times New Roman" w:hAnsi="Times New Roman"/>
          <w:b/>
          <w:color w:val="FFFFFF" w:themeColor="background1"/>
          <w:sz w:val="28"/>
          <w:szCs w:val="28"/>
          <w:highlight w:val="darkRed"/>
        </w:rPr>
        <w:t>Thursday 29th  January, 2015</w:t>
      </w:r>
    </w:p>
    <w:p w:rsidR="000B650F" w:rsidRPr="000B650F" w:rsidRDefault="000B650F" w:rsidP="000B650F">
      <w:pPr>
        <w:spacing w:after="0" w:line="240" w:lineRule="auto"/>
        <w:rPr>
          <w:rFonts w:ascii="Times New Roman" w:hAnsi="Times New Roman"/>
          <w:b/>
          <w:sz w:val="24"/>
          <w:szCs w:val="24"/>
        </w:rPr>
      </w:pPr>
    </w:p>
    <w:p w:rsidR="000B650F" w:rsidRPr="000B650F" w:rsidRDefault="000B650F" w:rsidP="000B650F">
      <w:pPr>
        <w:spacing w:after="0" w:line="240" w:lineRule="auto"/>
        <w:rPr>
          <w:rFonts w:ascii="Times New Roman" w:hAnsi="Times New Roman"/>
          <w:b/>
          <w:sz w:val="24"/>
          <w:szCs w:val="24"/>
        </w:rPr>
      </w:pPr>
      <w:r w:rsidRPr="000B650F">
        <w:rPr>
          <w:rFonts w:ascii="Times New Roman" w:hAnsi="Times New Roman"/>
          <w:b/>
          <w:sz w:val="24"/>
          <w:szCs w:val="24"/>
        </w:rPr>
        <w:t>Deliver Seminar and Community of Practice for Regulators and Policy Makers – Component 3 (ICT Awareness and Capacity Building Programs)</w:t>
      </w:r>
    </w:p>
    <w:p w:rsidR="000B650F" w:rsidRDefault="000B650F" w:rsidP="000B650F">
      <w:pPr>
        <w:spacing w:after="0" w:line="240" w:lineRule="auto"/>
        <w:rPr>
          <w:rFonts w:ascii="Times New Roman" w:hAnsi="Times New Roman"/>
          <w:b/>
          <w:sz w:val="24"/>
          <w:szCs w:val="24"/>
        </w:rPr>
      </w:pPr>
    </w:p>
    <w:tbl>
      <w:tblPr>
        <w:tblStyle w:val="TableGrid"/>
        <w:tblW w:w="0" w:type="auto"/>
        <w:tblLook w:val="04A0"/>
      </w:tblPr>
      <w:tblGrid>
        <w:gridCol w:w="1908"/>
        <w:gridCol w:w="5310"/>
        <w:gridCol w:w="2358"/>
      </w:tblGrid>
      <w:tr w:rsidR="00ED3AB2" w:rsidTr="00F46CF4">
        <w:tc>
          <w:tcPr>
            <w:tcW w:w="1908" w:type="dxa"/>
            <w:shd w:val="clear" w:color="auto" w:fill="D9D9D9" w:themeFill="background1" w:themeFillShade="D9"/>
          </w:tcPr>
          <w:p w:rsidR="00ED3AB2" w:rsidRDefault="00ED3AB2" w:rsidP="00F46CF4">
            <w:pPr>
              <w:rPr>
                <w:rFonts w:ascii="Times New Roman" w:hAnsi="Times New Roman"/>
                <w:b/>
                <w:sz w:val="24"/>
                <w:szCs w:val="24"/>
              </w:rPr>
            </w:pPr>
            <w:r>
              <w:rPr>
                <w:rFonts w:ascii="Times New Roman" w:hAnsi="Times New Roman"/>
                <w:b/>
                <w:sz w:val="24"/>
                <w:szCs w:val="24"/>
              </w:rPr>
              <w:t xml:space="preserve">Time </w:t>
            </w:r>
          </w:p>
        </w:tc>
        <w:tc>
          <w:tcPr>
            <w:tcW w:w="5310" w:type="dxa"/>
            <w:shd w:val="clear" w:color="auto" w:fill="D9D9D9" w:themeFill="background1" w:themeFillShade="D9"/>
          </w:tcPr>
          <w:p w:rsidR="00ED3AB2" w:rsidRDefault="00ED3AB2" w:rsidP="00F46CF4">
            <w:pPr>
              <w:rPr>
                <w:rFonts w:ascii="Times New Roman" w:hAnsi="Times New Roman"/>
                <w:b/>
                <w:sz w:val="24"/>
                <w:szCs w:val="24"/>
              </w:rPr>
            </w:pPr>
            <w:r>
              <w:rPr>
                <w:rFonts w:ascii="Times New Roman" w:hAnsi="Times New Roman"/>
                <w:b/>
                <w:sz w:val="24"/>
                <w:szCs w:val="24"/>
              </w:rPr>
              <w:t xml:space="preserve">Event </w:t>
            </w:r>
          </w:p>
        </w:tc>
        <w:tc>
          <w:tcPr>
            <w:tcW w:w="2358" w:type="dxa"/>
            <w:shd w:val="clear" w:color="auto" w:fill="D9D9D9" w:themeFill="background1" w:themeFillShade="D9"/>
          </w:tcPr>
          <w:p w:rsidR="00ED3AB2" w:rsidRDefault="00ED3AB2" w:rsidP="00F46CF4">
            <w:pPr>
              <w:rPr>
                <w:rFonts w:ascii="Times New Roman" w:hAnsi="Times New Roman"/>
                <w:b/>
                <w:sz w:val="24"/>
                <w:szCs w:val="24"/>
              </w:rPr>
            </w:pPr>
          </w:p>
        </w:tc>
      </w:tr>
      <w:tr w:rsidR="00ED3AB2" w:rsidTr="00ED3AB2">
        <w:tc>
          <w:tcPr>
            <w:tcW w:w="1908" w:type="dxa"/>
            <w:shd w:val="clear" w:color="auto" w:fill="FDE9D9" w:themeFill="accent6" w:themeFillTint="33"/>
          </w:tcPr>
          <w:p w:rsidR="00ED3AB2" w:rsidRDefault="00ED3AB2" w:rsidP="00F46CF4">
            <w:pPr>
              <w:rPr>
                <w:rFonts w:ascii="Times New Roman" w:hAnsi="Times New Roman"/>
                <w:b/>
                <w:sz w:val="24"/>
                <w:szCs w:val="24"/>
              </w:rPr>
            </w:pPr>
          </w:p>
        </w:tc>
        <w:tc>
          <w:tcPr>
            <w:tcW w:w="5310" w:type="dxa"/>
            <w:shd w:val="clear" w:color="auto" w:fill="FDE9D9" w:themeFill="accent6" w:themeFillTint="33"/>
          </w:tcPr>
          <w:p w:rsidR="00ED3AB2" w:rsidRPr="001E5FE9" w:rsidRDefault="00ED3AB2" w:rsidP="001E5FE9">
            <w:pPr>
              <w:pStyle w:val="ListParagraph"/>
              <w:numPr>
                <w:ilvl w:val="0"/>
                <w:numId w:val="19"/>
              </w:numPr>
              <w:rPr>
                <w:rFonts w:ascii="Times New Roman" w:hAnsi="Times New Roman"/>
                <w:b/>
                <w:i/>
                <w:sz w:val="24"/>
                <w:szCs w:val="24"/>
              </w:rPr>
            </w:pPr>
            <w:r w:rsidRPr="001E5FE9">
              <w:rPr>
                <w:rFonts w:ascii="Times New Roman" w:hAnsi="Times New Roman"/>
                <w:i/>
                <w:sz w:val="24"/>
                <w:szCs w:val="24"/>
                <w:lang w:val="en-JM"/>
              </w:rPr>
              <w:t>The objectives of the Component 3 workshop is to present work completed thus far towards </w:t>
            </w:r>
            <w:r w:rsidRPr="001E5FE9">
              <w:rPr>
                <w:rFonts w:ascii="Times New Roman" w:hAnsi="Times New Roman"/>
                <w:i/>
                <w:sz w:val="24"/>
                <w:szCs w:val="24"/>
              </w:rPr>
              <w:t>supporting the promotion of ICT awareness and capacity building in each BIIPAC beneficiary country, through the design of programs that address the needs of different target audiences(public officers, business persons and citizens).</w:t>
            </w:r>
          </w:p>
        </w:tc>
        <w:tc>
          <w:tcPr>
            <w:tcW w:w="2358" w:type="dxa"/>
            <w:shd w:val="clear" w:color="auto" w:fill="FDE9D9" w:themeFill="accent6" w:themeFillTint="33"/>
          </w:tcPr>
          <w:p w:rsidR="00ED3AB2" w:rsidRDefault="00ED3AB2" w:rsidP="00F46CF4">
            <w:pPr>
              <w:rPr>
                <w:rFonts w:ascii="Times New Roman" w:hAnsi="Times New Roman"/>
                <w:b/>
                <w:sz w:val="24"/>
                <w:szCs w:val="24"/>
              </w:rPr>
            </w:pPr>
          </w:p>
        </w:tc>
      </w:tr>
      <w:tr w:rsidR="00ED3AB2" w:rsidTr="00ED3AB2">
        <w:tc>
          <w:tcPr>
            <w:tcW w:w="1908" w:type="dxa"/>
            <w:shd w:val="clear" w:color="auto" w:fill="FDE9D9" w:themeFill="accent6" w:themeFillTint="33"/>
          </w:tcPr>
          <w:p w:rsidR="00ED3AB2" w:rsidRDefault="00ED3AB2" w:rsidP="00F46CF4">
            <w:pPr>
              <w:rPr>
                <w:rFonts w:ascii="Times New Roman" w:hAnsi="Times New Roman"/>
                <w:b/>
                <w:sz w:val="24"/>
                <w:szCs w:val="24"/>
              </w:rPr>
            </w:pPr>
          </w:p>
        </w:tc>
        <w:tc>
          <w:tcPr>
            <w:tcW w:w="5310" w:type="dxa"/>
            <w:shd w:val="clear" w:color="auto" w:fill="FDE9D9" w:themeFill="accent6" w:themeFillTint="33"/>
          </w:tcPr>
          <w:p w:rsidR="00ED3AB2" w:rsidRPr="001E5FE9" w:rsidRDefault="00ED3AB2" w:rsidP="001E5FE9">
            <w:pPr>
              <w:pStyle w:val="ListParagraph"/>
              <w:numPr>
                <w:ilvl w:val="0"/>
                <w:numId w:val="19"/>
              </w:numPr>
              <w:rPr>
                <w:rFonts w:ascii="Times New Roman" w:hAnsi="Times New Roman"/>
                <w:i/>
                <w:sz w:val="24"/>
                <w:szCs w:val="24"/>
              </w:rPr>
            </w:pPr>
            <w:r w:rsidRPr="001E5FE9">
              <w:rPr>
                <w:rFonts w:ascii="Times New Roman" w:hAnsi="Times New Roman"/>
                <w:i/>
                <w:sz w:val="24"/>
                <w:szCs w:val="24"/>
              </w:rPr>
              <w:t>The aim will be to create awareness and build capacity of a diverse group of audiences, including individuals, business persons and public officials, on how ICTs in general, and broadband services and applications in particular, may contribute to economic growth and social inclusion in the Region</w:t>
            </w:r>
          </w:p>
          <w:p w:rsidR="00ED3AB2" w:rsidRPr="000B650F" w:rsidRDefault="00ED3AB2" w:rsidP="00F46CF4">
            <w:pPr>
              <w:rPr>
                <w:rFonts w:ascii="Times New Roman" w:hAnsi="Times New Roman"/>
                <w:sz w:val="24"/>
                <w:szCs w:val="24"/>
                <w:lang w:val="en-JM"/>
              </w:rPr>
            </w:pPr>
          </w:p>
        </w:tc>
        <w:tc>
          <w:tcPr>
            <w:tcW w:w="2358" w:type="dxa"/>
            <w:shd w:val="clear" w:color="auto" w:fill="FDE9D9" w:themeFill="accent6" w:themeFillTint="33"/>
          </w:tcPr>
          <w:p w:rsidR="00ED3AB2" w:rsidRDefault="00ED3AB2" w:rsidP="00F46CF4">
            <w:pPr>
              <w:rPr>
                <w:rFonts w:ascii="Times New Roman" w:hAnsi="Times New Roman"/>
                <w:b/>
                <w:sz w:val="24"/>
                <w:szCs w:val="24"/>
              </w:rPr>
            </w:pPr>
          </w:p>
        </w:tc>
      </w:tr>
    </w:tbl>
    <w:p w:rsidR="00ED3AB2" w:rsidRDefault="00ED3AB2" w:rsidP="000B650F">
      <w:pPr>
        <w:spacing w:after="0" w:line="240" w:lineRule="auto"/>
        <w:rPr>
          <w:rFonts w:ascii="Times New Roman" w:hAnsi="Times New Roman"/>
          <w:b/>
          <w:sz w:val="24"/>
          <w:szCs w:val="24"/>
        </w:rPr>
      </w:pPr>
    </w:p>
    <w:p w:rsidR="00ED3AB2" w:rsidRDefault="00ED3AB2" w:rsidP="000B650F">
      <w:pPr>
        <w:spacing w:after="0" w:line="240" w:lineRule="auto"/>
        <w:rPr>
          <w:rFonts w:ascii="Times New Roman" w:hAnsi="Times New Roman"/>
          <w:b/>
          <w:sz w:val="24"/>
          <w:szCs w:val="24"/>
        </w:rPr>
      </w:pPr>
    </w:p>
    <w:p w:rsidR="000B650F" w:rsidRPr="00F5007D" w:rsidRDefault="000B650F" w:rsidP="000B650F">
      <w:pPr>
        <w:spacing w:after="0" w:line="240" w:lineRule="auto"/>
        <w:rPr>
          <w:b/>
          <w:i/>
          <w:sz w:val="24"/>
          <w:szCs w:val="24"/>
        </w:rPr>
      </w:pPr>
    </w:p>
    <w:sectPr w:rsidR="000B650F" w:rsidRPr="00F5007D" w:rsidSect="005A44B5">
      <w:footerReference w:type="default" r:id="rId9"/>
      <w:pgSz w:w="12240" w:h="15840"/>
      <w:pgMar w:top="426"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138" w:rsidRDefault="00413138" w:rsidP="004D3F71">
      <w:pPr>
        <w:spacing w:after="0" w:line="240" w:lineRule="auto"/>
      </w:pPr>
      <w:r>
        <w:separator/>
      </w:r>
    </w:p>
  </w:endnote>
  <w:endnote w:type="continuationSeparator" w:id="1">
    <w:p w:rsidR="00413138" w:rsidRDefault="00413138" w:rsidP="004D3F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72898"/>
      <w:docPartObj>
        <w:docPartGallery w:val="Page Numbers (Bottom of Page)"/>
        <w:docPartUnique/>
      </w:docPartObj>
    </w:sdtPr>
    <w:sdtContent>
      <w:p w:rsidR="004D3F71" w:rsidRDefault="00FC6F82">
        <w:pPr>
          <w:pStyle w:val="Footer"/>
          <w:jc w:val="center"/>
        </w:pPr>
        <w:fldSimple w:instr=" PAGE   \* MERGEFORMAT ">
          <w:r w:rsidR="00E03C71">
            <w:rPr>
              <w:noProof/>
            </w:rPr>
            <w:t>4</w:t>
          </w:r>
        </w:fldSimple>
      </w:p>
    </w:sdtContent>
  </w:sdt>
  <w:p w:rsidR="004D3F71" w:rsidRDefault="00BF06F7">
    <w:pPr>
      <w:pStyle w:val="Footer"/>
    </w:pPr>
    <w:r>
      <w:t xml:space="preserve">Updated on </w:t>
    </w:r>
    <w:r w:rsidR="003F5F34">
      <w:t>Dec 16</w:t>
    </w:r>
    <w:r>
      <w:t xml:space="preserve">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138" w:rsidRDefault="00413138" w:rsidP="004D3F71">
      <w:pPr>
        <w:spacing w:after="0" w:line="240" w:lineRule="auto"/>
      </w:pPr>
      <w:r>
        <w:separator/>
      </w:r>
    </w:p>
  </w:footnote>
  <w:footnote w:type="continuationSeparator" w:id="1">
    <w:p w:rsidR="00413138" w:rsidRDefault="00413138" w:rsidP="004D3F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13251"/>
    <w:multiLevelType w:val="hybridMultilevel"/>
    <w:tmpl w:val="04AED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72468"/>
    <w:multiLevelType w:val="hybridMultilevel"/>
    <w:tmpl w:val="A0160540"/>
    <w:lvl w:ilvl="0" w:tplc="7A3E2080">
      <w:numFmt w:val="bullet"/>
      <w:lvlText w:val="-"/>
      <w:lvlJc w:val="left"/>
      <w:pPr>
        <w:ind w:left="432" w:hanging="360"/>
      </w:pPr>
      <w:rPr>
        <w:rFonts w:ascii="Arial, Bold" w:eastAsia="Calibri" w:hAnsi="Arial, Bold" w:cs="Times New Roman" w:hint="default"/>
        <w:b/>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
    <w:nsid w:val="0E631928"/>
    <w:multiLevelType w:val="hybridMultilevel"/>
    <w:tmpl w:val="A0B271B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nsid w:val="0E7E2CAF"/>
    <w:multiLevelType w:val="multilevel"/>
    <w:tmpl w:val="4D1E0AAA"/>
    <w:lvl w:ilvl="0">
      <w:start w:val="1"/>
      <w:numFmt w:val="bullet"/>
      <w:lvlText w:val="-"/>
      <w:lvlJc w:val="left"/>
      <w:pPr>
        <w:ind w:left="720" w:hanging="360"/>
      </w:pPr>
      <w:rPr>
        <w:rFonts w:ascii="Times New Roman" w:eastAsia="Times New Roman" w:hAnsi="Times New Roman" w:cs="Times New Roman" w:hint="default"/>
        <w:b/>
        <w:color w:val="000000"/>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B62D9B"/>
    <w:multiLevelType w:val="hybridMultilevel"/>
    <w:tmpl w:val="7C9A9FB6"/>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5">
    <w:nsid w:val="178157F6"/>
    <w:multiLevelType w:val="multilevel"/>
    <w:tmpl w:val="8B5A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DE65D2"/>
    <w:multiLevelType w:val="hybridMultilevel"/>
    <w:tmpl w:val="1A2674FC"/>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7">
    <w:nsid w:val="18216986"/>
    <w:multiLevelType w:val="hybridMultilevel"/>
    <w:tmpl w:val="1116B79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8">
    <w:nsid w:val="1ED57E93"/>
    <w:multiLevelType w:val="hybridMultilevel"/>
    <w:tmpl w:val="22DA4682"/>
    <w:lvl w:ilvl="0" w:tplc="2C090001">
      <w:start w:val="1"/>
      <w:numFmt w:val="bullet"/>
      <w:lvlText w:val=""/>
      <w:lvlJc w:val="left"/>
      <w:pPr>
        <w:ind w:left="840" w:hanging="360"/>
      </w:pPr>
      <w:rPr>
        <w:rFonts w:ascii="Symbol" w:hAnsi="Symbol" w:hint="default"/>
      </w:rPr>
    </w:lvl>
    <w:lvl w:ilvl="1" w:tplc="2C090003" w:tentative="1">
      <w:start w:val="1"/>
      <w:numFmt w:val="bullet"/>
      <w:lvlText w:val="o"/>
      <w:lvlJc w:val="left"/>
      <w:pPr>
        <w:ind w:left="1560" w:hanging="360"/>
      </w:pPr>
      <w:rPr>
        <w:rFonts w:ascii="Courier New" w:hAnsi="Courier New" w:cs="Courier New" w:hint="default"/>
      </w:rPr>
    </w:lvl>
    <w:lvl w:ilvl="2" w:tplc="2C090005" w:tentative="1">
      <w:start w:val="1"/>
      <w:numFmt w:val="bullet"/>
      <w:lvlText w:val=""/>
      <w:lvlJc w:val="left"/>
      <w:pPr>
        <w:ind w:left="2280" w:hanging="360"/>
      </w:pPr>
      <w:rPr>
        <w:rFonts w:ascii="Wingdings" w:hAnsi="Wingdings" w:hint="default"/>
      </w:rPr>
    </w:lvl>
    <w:lvl w:ilvl="3" w:tplc="2C090001" w:tentative="1">
      <w:start w:val="1"/>
      <w:numFmt w:val="bullet"/>
      <w:lvlText w:val=""/>
      <w:lvlJc w:val="left"/>
      <w:pPr>
        <w:ind w:left="3000" w:hanging="360"/>
      </w:pPr>
      <w:rPr>
        <w:rFonts w:ascii="Symbol" w:hAnsi="Symbol" w:hint="default"/>
      </w:rPr>
    </w:lvl>
    <w:lvl w:ilvl="4" w:tplc="2C090003" w:tentative="1">
      <w:start w:val="1"/>
      <w:numFmt w:val="bullet"/>
      <w:lvlText w:val="o"/>
      <w:lvlJc w:val="left"/>
      <w:pPr>
        <w:ind w:left="3720" w:hanging="360"/>
      </w:pPr>
      <w:rPr>
        <w:rFonts w:ascii="Courier New" w:hAnsi="Courier New" w:cs="Courier New" w:hint="default"/>
      </w:rPr>
    </w:lvl>
    <w:lvl w:ilvl="5" w:tplc="2C090005" w:tentative="1">
      <w:start w:val="1"/>
      <w:numFmt w:val="bullet"/>
      <w:lvlText w:val=""/>
      <w:lvlJc w:val="left"/>
      <w:pPr>
        <w:ind w:left="4440" w:hanging="360"/>
      </w:pPr>
      <w:rPr>
        <w:rFonts w:ascii="Wingdings" w:hAnsi="Wingdings" w:hint="default"/>
      </w:rPr>
    </w:lvl>
    <w:lvl w:ilvl="6" w:tplc="2C090001" w:tentative="1">
      <w:start w:val="1"/>
      <w:numFmt w:val="bullet"/>
      <w:lvlText w:val=""/>
      <w:lvlJc w:val="left"/>
      <w:pPr>
        <w:ind w:left="5160" w:hanging="360"/>
      </w:pPr>
      <w:rPr>
        <w:rFonts w:ascii="Symbol" w:hAnsi="Symbol" w:hint="default"/>
      </w:rPr>
    </w:lvl>
    <w:lvl w:ilvl="7" w:tplc="2C090003" w:tentative="1">
      <w:start w:val="1"/>
      <w:numFmt w:val="bullet"/>
      <w:lvlText w:val="o"/>
      <w:lvlJc w:val="left"/>
      <w:pPr>
        <w:ind w:left="5880" w:hanging="360"/>
      </w:pPr>
      <w:rPr>
        <w:rFonts w:ascii="Courier New" w:hAnsi="Courier New" w:cs="Courier New" w:hint="default"/>
      </w:rPr>
    </w:lvl>
    <w:lvl w:ilvl="8" w:tplc="2C090005" w:tentative="1">
      <w:start w:val="1"/>
      <w:numFmt w:val="bullet"/>
      <w:lvlText w:val=""/>
      <w:lvlJc w:val="left"/>
      <w:pPr>
        <w:ind w:left="6600" w:hanging="360"/>
      </w:pPr>
      <w:rPr>
        <w:rFonts w:ascii="Wingdings" w:hAnsi="Wingdings" w:hint="default"/>
      </w:rPr>
    </w:lvl>
  </w:abstractNum>
  <w:abstractNum w:abstractNumId="9">
    <w:nsid w:val="236A4E63"/>
    <w:multiLevelType w:val="hybridMultilevel"/>
    <w:tmpl w:val="4D1E0AAA"/>
    <w:lvl w:ilvl="0" w:tplc="41967F7C">
      <w:start w:val="1"/>
      <w:numFmt w:val="bullet"/>
      <w:lvlText w:val="-"/>
      <w:lvlJc w:val="left"/>
      <w:pPr>
        <w:ind w:left="720" w:hanging="360"/>
      </w:pPr>
      <w:rPr>
        <w:rFonts w:ascii="Times New Roman" w:eastAsia="Times New Roman" w:hAnsi="Times New Roman" w:cs="Times New Roman" w:hint="default"/>
        <w:b/>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0D1A6B"/>
    <w:multiLevelType w:val="hybridMultilevel"/>
    <w:tmpl w:val="81763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5171B20"/>
    <w:multiLevelType w:val="multilevel"/>
    <w:tmpl w:val="B5227A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A34FC0"/>
    <w:multiLevelType w:val="hybridMultilevel"/>
    <w:tmpl w:val="8B862C24"/>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3">
    <w:nsid w:val="283A715F"/>
    <w:multiLevelType w:val="multilevel"/>
    <w:tmpl w:val="22BABA06"/>
    <w:lvl w:ilvl="0">
      <w:start w:val="1"/>
      <w:numFmt w:val="bullet"/>
      <w:lvlText w:val=""/>
      <w:lvlJc w:val="left"/>
      <w:pPr>
        <w:ind w:left="720" w:hanging="360"/>
      </w:pPr>
      <w:rPr>
        <w:rFonts w:ascii="Symbol" w:hAnsi="Symbol" w:hint="default"/>
        <w:b/>
        <w:color w:val="000000"/>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8DB15E9"/>
    <w:multiLevelType w:val="hybridMultilevel"/>
    <w:tmpl w:val="9A0C6A48"/>
    <w:lvl w:ilvl="0" w:tplc="7A3E2080">
      <w:numFmt w:val="bullet"/>
      <w:lvlText w:val="-"/>
      <w:lvlJc w:val="left"/>
      <w:pPr>
        <w:ind w:left="432" w:hanging="360"/>
      </w:pPr>
      <w:rPr>
        <w:rFonts w:ascii="Arial, Bold" w:eastAsia="Calibri" w:hAnsi="Arial, Bold" w:cs="Times New Roman" w:hint="default"/>
        <w:b/>
      </w:rPr>
    </w:lvl>
    <w:lvl w:ilvl="1" w:tplc="2C090003" w:tentative="1">
      <w:start w:val="1"/>
      <w:numFmt w:val="bullet"/>
      <w:lvlText w:val="o"/>
      <w:lvlJc w:val="left"/>
      <w:pPr>
        <w:ind w:left="1152" w:hanging="360"/>
      </w:pPr>
      <w:rPr>
        <w:rFonts w:ascii="Courier New" w:hAnsi="Courier New" w:cs="Courier New" w:hint="default"/>
      </w:rPr>
    </w:lvl>
    <w:lvl w:ilvl="2" w:tplc="2C090005" w:tentative="1">
      <w:start w:val="1"/>
      <w:numFmt w:val="bullet"/>
      <w:lvlText w:val=""/>
      <w:lvlJc w:val="left"/>
      <w:pPr>
        <w:ind w:left="1872" w:hanging="360"/>
      </w:pPr>
      <w:rPr>
        <w:rFonts w:ascii="Wingdings" w:hAnsi="Wingdings" w:hint="default"/>
      </w:rPr>
    </w:lvl>
    <w:lvl w:ilvl="3" w:tplc="2C090001" w:tentative="1">
      <w:start w:val="1"/>
      <w:numFmt w:val="bullet"/>
      <w:lvlText w:val=""/>
      <w:lvlJc w:val="left"/>
      <w:pPr>
        <w:ind w:left="2592" w:hanging="360"/>
      </w:pPr>
      <w:rPr>
        <w:rFonts w:ascii="Symbol" w:hAnsi="Symbol" w:hint="default"/>
      </w:rPr>
    </w:lvl>
    <w:lvl w:ilvl="4" w:tplc="2C090003" w:tentative="1">
      <w:start w:val="1"/>
      <w:numFmt w:val="bullet"/>
      <w:lvlText w:val="o"/>
      <w:lvlJc w:val="left"/>
      <w:pPr>
        <w:ind w:left="3312" w:hanging="360"/>
      </w:pPr>
      <w:rPr>
        <w:rFonts w:ascii="Courier New" w:hAnsi="Courier New" w:cs="Courier New" w:hint="default"/>
      </w:rPr>
    </w:lvl>
    <w:lvl w:ilvl="5" w:tplc="2C090005" w:tentative="1">
      <w:start w:val="1"/>
      <w:numFmt w:val="bullet"/>
      <w:lvlText w:val=""/>
      <w:lvlJc w:val="left"/>
      <w:pPr>
        <w:ind w:left="4032" w:hanging="360"/>
      </w:pPr>
      <w:rPr>
        <w:rFonts w:ascii="Wingdings" w:hAnsi="Wingdings" w:hint="default"/>
      </w:rPr>
    </w:lvl>
    <w:lvl w:ilvl="6" w:tplc="2C090001" w:tentative="1">
      <w:start w:val="1"/>
      <w:numFmt w:val="bullet"/>
      <w:lvlText w:val=""/>
      <w:lvlJc w:val="left"/>
      <w:pPr>
        <w:ind w:left="4752" w:hanging="360"/>
      </w:pPr>
      <w:rPr>
        <w:rFonts w:ascii="Symbol" w:hAnsi="Symbol" w:hint="default"/>
      </w:rPr>
    </w:lvl>
    <w:lvl w:ilvl="7" w:tplc="2C090003" w:tentative="1">
      <w:start w:val="1"/>
      <w:numFmt w:val="bullet"/>
      <w:lvlText w:val="o"/>
      <w:lvlJc w:val="left"/>
      <w:pPr>
        <w:ind w:left="5472" w:hanging="360"/>
      </w:pPr>
      <w:rPr>
        <w:rFonts w:ascii="Courier New" w:hAnsi="Courier New" w:cs="Courier New" w:hint="default"/>
      </w:rPr>
    </w:lvl>
    <w:lvl w:ilvl="8" w:tplc="2C090005" w:tentative="1">
      <w:start w:val="1"/>
      <w:numFmt w:val="bullet"/>
      <w:lvlText w:val=""/>
      <w:lvlJc w:val="left"/>
      <w:pPr>
        <w:ind w:left="6192" w:hanging="360"/>
      </w:pPr>
      <w:rPr>
        <w:rFonts w:ascii="Wingdings" w:hAnsi="Wingdings" w:hint="default"/>
      </w:rPr>
    </w:lvl>
  </w:abstractNum>
  <w:abstractNum w:abstractNumId="15">
    <w:nsid w:val="2A6941C8"/>
    <w:multiLevelType w:val="hybridMultilevel"/>
    <w:tmpl w:val="8FDA0BF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6">
    <w:nsid w:val="2DEC0547"/>
    <w:multiLevelType w:val="hybridMultilevel"/>
    <w:tmpl w:val="3DFC58F8"/>
    <w:lvl w:ilvl="0" w:tplc="2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2FF1466"/>
    <w:multiLevelType w:val="multilevel"/>
    <w:tmpl w:val="8B5A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6E3445"/>
    <w:multiLevelType w:val="hybridMultilevel"/>
    <w:tmpl w:val="DC4C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1D702D"/>
    <w:multiLevelType w:val="hybridMultilevel"/>
    <w:tmpl w:val="988A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522D06"/>
    <w:multiLevelType w:val="multilevel"/>
    <w:tmpl w:val="22BABA06"/>
    <w:lvl w:ilvl="0">
      <w:start w:val="1"/>
      <w:numFmt w:val="bullet"/>
      <w:lvlText w:val=""/>
      <w:lvlJc w:val="left"/>
      <w:pPr>
        <w:ind w:left="720" w:hanging="360"/>
      </w:pPr>
      <w:rPr>
        <w:rFonts w:ascii="Symbol" w:hAnsi="Symbol" w:hint="default"/>
        <w:b/>
        <w:color w:val="000000"/>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0D25493"/>
    <w:multiLevelType w:val="hybridMultilevel"/>
    <w:tmpl w:val="B8B6A9F6"/>
    <w:lvl w:ilvl="0" w:tplc="2C090001">
      <w:start w:val="1"/>
      <w:numFmt w:val="bullet"/>
      <w:lvlText w:val=""/>
      <w:lvlJc w:val="left"/>
      <w:pPr>
        <w:ind w:left="432" w:hanging="360"/>
      </w:pPr>
      <w:rPr>
        <w:rFonts w:ascii="Symbol" w:hAnsi="Symbol" w:hint="default"/>
        <w:b/>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2">
    <w:nsid w:val="561E7CA4"/>
    <w:multiLevelType w:val="multilevel"/>
    <w:tmpl w:val="8B5A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FF66F5"/>
    <w:multiLevelType w:val="hybridMultilevel"/>
    <w:tmpl w:val="48C2BFA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4">
    <w:nsid w:val="592D5619"/>
    <w:multiLevelType w:val="hybridMultilevel"/>
    <w:tmpl w:val="AE906D64"/>
    <w:lvl w:ilvl="0" w:tplc="45EE0C78">
      <w:start w:val="1"/>
      <w:numFmt w:val="decimal"/>
      <w:lvlText w:val="%1."/>
      <w:lvlJc w:val="left"/>
      <w:pPr>
        <w:ind w:left="720" w:hanging="360"/>
      </w:pPr>
      <w:rPr>
        <w:rFonts w:hint="default"/>
        <w:b/>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280FE5"/>
    <w:multiLevelType w:val="hybridMultilevel"/>
    <w:tmpl w:val="F79CD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3DA5C99"/>
    <w:multiLevelType w:val="hybridMultilevel"/>
    <w:tmpl w:val="5B98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6224A7"/>
    <w:multiLevelType w:val="hybridMultilevel"/>
    <w:tmpl w:val="A7365F6A"/>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8">
    <w:nsid w:val="6C3747E8"/>
    <w:multiLevelType w:val="hybridMultilevel"/>
    <w:tmpl w:val="28C69A66"/>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29">
    <w:nsid w:val="6CD618C2"/>
    <w:multiLevelType w:val="hybridMultilevel"/>
    <w:tmpl w:val="1B281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766944"/>
    <w:multiLevelType w:val="multilevel"/>
    <w:tmpl w:val="8B5A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420D81"/>
    <w:multiLevelType w:val="hybridMultilevel"/>
    <w:tmpl w:val="2EB2E9CC"/>
    <w:lvl w:ilvl="0" w:tplc="2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4"/>
  </w:num>
  <w:num w:numId="3">
    <w:abstractNumId w:val="1"/>
  </w:num>
  <w:num w:numId="4">
    <w:abstractNumId w:val="21"/>
  </w:num>
  <w:num w:numId="5">
    <w:abstractNumId w:val="23"/>
  </w:num>
  <w:num w:numId="6">
    <w:abstractNumId w:val="6"/>
  </w:num>
  <w:num w:numId="7">
    <w:abstractNumId w:val="8"/>
  </w:num>
  <w:num w:numId="8">
    <w:abstractNumId w:val="28"/>
  </w:num>
  <w:num w:numId="9">
    <w:abstractNumId w:val="12"/>
  </w:num>
  <w:num w:numId="10">
    <w:abstractNumId w:val="4"/>
  </w:num>
  <w:num w:numId="11">
    <w:abstractNumId w:val="7"/>
  </w:num>
  <w:num w:numId="12">
    <w:abstractNumId w:val="19"/>
  </w:num>
  <w:num w:numId="13">
    <w:abstractNumId w:val="26"/>
  </w:num>
  <w:num w:numId="14">
    <w:abstractNumId w:val="15"/>
  </w:num>
  <w:num w:numId="15">
    <w:abstractNumId w:val="27"/>
  </w:num>
  <w:num w:numId="16">
    <w:abstractNumId w:val="25"/>
  </w:num>
  <w:num w:numId="17">
    <w:abstractNumId w:val="10"/>
  </w:num>
  <w:num w:numId="18">
    <w:abstractNumId w:val="31"/>
  </w:num>
  <w:num w:numId="19">
    <w:abstractNumId w:val="16"/>
  </w:num>
  <w:num w:numId="20">
    <w:abstractNumId w:val="17"/>
  </w:num>
  <w:num w:numId="21">
    <w:abstractNumId w:val="18"/>
  </w:num>
  <w:num w:numId="22">
    <w:abstractNumId w:val="29"/>
  </w:num>
  <w:num w:numId="23">
    <w:abstractNumId w:val="11"/>
    <w:lvlOverride w:ilvl="0">
      <w:lvl w:ilvl="0">
        <w:numFmt w:val="decimal"/>
        <w:lvlText w:val="%1."/>
        <w:lvlJc w:val="left"/>
      </w:lvl>
    </w:lvlOverride>
  </w:num>
  <w:num w:numId="24">
    <w:abstractNumId w:val="11"/>
    <w:lvlOverride w:ilvl="0">
      <w:lvl w:ilvl="0">
        <w:numFmt w:val="decimal"/>
        <w:lvlText w:val="%1."/>
        <w:lvlJc w:val="left"/>
      </w:lvl>
    </w:lvlOverride>
  </w:num>
  <w:num w:numId="25">
    <w:abstractNumId w:val="11"/>
    <w:lvlOverride w:ilvl="0">
      <w:lvl w:ilvl="0">
        <w:numFmt w:val="decimal"/>
        <w:lvlText w:val="%1."/>
        <w:lvlJc w:val="left"/>
      </w:lvl>
    </w:lvlOverride>
  </w:num>
  <w:num w:numId="26">
    <w:abstractNumId w:val="0"/>
  </w:num>
  <w:num w:numId="27">
    <w:abstractNumId w:val="24"/>
  </w:num>
  <w:num w:numId="28">
    <w:abstractNumId w:val="22"/>
  </w:num>
  <w:num w:numId="29">
    <w:abstractNumId w:val="5"/>
  </w:num>
  <w:num w:numId="30">
    <w:abstractNumId w:val="30"/>
  </w:num>
  <w:num w:numId="31">
    <w:abstractNumId w:val="9"/>
  </w:num>
  <w:num w:numId="32">
    <w:abstractNumId w:val="3"/>
  </w:num>
  <w:num w:numId="33">
    <w:abstractNumId w:val="13"/>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873FC"/>
    <w:rsid w:val="00014487"/>
    <w:rsid w:val="00027228"/>
    <w:rsid w:val="0003521D"/>
    <w:rsid w:val="000406C6"/>
    <w:rsid w:val="00063FD1"/>
    <w:rsid w:val="00067251"/>
    <w:rsid w:val="00076064"/>
    <w:rsid w:val="000860D7"/>
    <w:rsid w:val="000B650F"/>
    <w:rsid w:val="000B7AF2"/>
    <w:rsid w:val="000C7440"/>
    <w:rsid w:val="000D5432"/>
    <w:rsid w:val="000D78B3"/>
    <w:rsid w:val="000E5341"/>
    <w:rsid w:val="000F6518"/>
    <w:rsid w:val="00100166"/>
    <w:rsid w:val="001008BA"/>
    <w:rsid w:val="00106A45"/>
    <w:rsid w:val="00113B8D"/>
    <w:rsid w:val="00120342"/>
    <w:rsid w:val="00120936"/>
    <w:rsid w:val="00120F93"/>
    <w:rsid w:val="00124EDD"/>
    <w:rsid w:val="00130B42"/>
    <w:rsid w:val="00136ED1"/>
    <w:rsid w:val="00140003"/>
    <w:rsid w:val="00140EF1"/>
    <w:rsid w:val="0015430F"/>
    <w:rsid w:val="00161067"/>
    <w:rsid w:val="001641E3"/>
    <w:rsid w:val="00170525"/>
    <w:rsid w:val="00180677"/>
    <w:rsid w:val="00180A08"/>
    <w:rsid w:val="00180A9D"/>
    <w:rsid w:val="00193E5D"/>
    <w:rsid w:val="0019548B"/>
    <w:rsid w:val="00197495"/>
    <w:rsid w:val="001B2E51"/>
    <w:rsid w:val="001C3912"/>
    <w:rsid w:val="001D456B"/>
    <w:rsid w:val="001D596E"/>
    <w:rsid w:val="001E2652"/>
    <w:rsid w:val="001E5FE9"/>
    <w:rsid w:val="001F42ED"/>
    <w:rsid w:val="00210747"/>
    <w:rsid w:val="0021091D"/>
    <w:rsid w:val="002116A0"/>
    <w:rsid w:val="002200BF"/>
    <w:rsid w:val="00230A62"/>
    <w:rsid w:val="00243281"/>
    <w:rsid w:val="00243414"/>
    <w:rsid w:val="00244349"/>
    <w:rsid w:val="00255721"/>
    <w:rsid w:val="00261D1A"/>
    <w:rsid w:val="00274671"/>
    <w:rsid w:val="00284D0B"/>
    <w:rsid w:val="002A08B1"/>
    <w:rsid w:val="002A196A"/>
    <w:rsid w:val="002A3095"/>
    <w:rsid w:val="002A6811"/>
    <w:rsid w:val="002B0968"/>
    <w:rsid w:val="002B1235"/>
    <w:rsid w:val="002B616C"/>
    <w:rsid w:val="002D7D21"/>
    <w:rsid w:val="002E036A"/>
    <w:rsid w:val="002E4CF4"/>
    <w:rsid w:val="002E6D16"/>
    <w:rsid w:val="00303C28"/>
    <w:rsid w:val="00307D70"/>
    <w:rsid w:val="00316032"/>
    <w:rsid w:val="00324A95"/>
    <w:rsid w:val="003271DD"/>
    <w:rsid w:val="003507DB"/>
    <w:rsid w:val="003604C9"/>
    <w:rsid w:val="00360C29"/>
    <w:rsid w:val="003625C1"/>
    <w:rsid w:val="0038399D"/>
    <w:rsid w:val="00392BA6"/>
    <w:rsid w:val="00394844"/>
    <w:rsid w:val="00394F5B"/>
    <w:rsid w:val="003A6089"/>
    <w:rsid w:val="003B64AA"/>
    <w:rsid w:val="003B732D"/>
    <w:rsid w:val="003C062E"/>
    <w:rsid w:val="003C38C2"/>
    <w:rsid w:val="003C718C"/>
    <w:rsid w:val="003C73D1"/>
    <w:rsid w:val="003D0E13"/>
    <w:rsid w:val="003D1ED2"/>
    <w:rsid w:val="003D4CC2"/>
    <w:rsid w:val="003D5079"/>
    <w:rsid w:val="003E5626"/>
    <w:rsid w:val="003E6E14"/>
    <w:rsid w:val="003F5F34"/>
    <w:rsid w:val="00400293"/>
    <w:rsid w:val="004014C4"/>
    <w:rsid w:val="00402BAD"/>
    <w:rsid w:val="00413138"/>
    <w:rsid w:val="00414F9A"/>
    <w:rsid w:val="00434CF3"/>
    <w:rsid w:val="00452C90"/>
    <w:rsid w:val="00462326"/>
    <w:rsid w:val="00467A47"/>
    <w:rsid w:val="00470DF2"/>
    <w:rsid w:val="00483050"/>
    <w:rsid w:val="00496183"/>
    <w:rsid w:val="004A03D9"/>
    <w:rsid w:val="004A34B5"/>
    <w:rsid w:val="004B211F"/>
    <w:rsid w:val="004B6FAE"/>
    <w:rsid w:val="004C5BB5"/>
    <w:rsid w:val="004C617A"/>
    <w:rsid w:val="004D2B9F"/>
    <w:rsid w:val="004D2F69"/>
    <w:rsid w:val="004D3F71"/>
    <w:rsid w:val="004D7F92"/>
    <w:rsid w:val="004E5819"/>
    <w:rsid w:val="004F448C"/>
    <w:rsid w:val="005100A4"/>
    <w:rsid w:val="00513AAF"/>
    <w:rsid w:val="00514364"/>
    <w:rsid w:val="0052089C"/>
    <w:rsid w:val="005243D8"/>
    <w:rsid w:val="005250FC"/>
    <w:rsid w:val="00530B70"/>
    <w:rsid w:val="00530F0B"/>
    <w:rsid w:val="00546AC6"/>
    <w:rsid w:val="005541CF"/>
    <w:rsid w:val="00555A60"/>
    <w:rsid w:val="00567EBB"/>
    <w:rsid w:val="00584645"/>
    <w:rsid w:val="005858ED"/>
    <w:rsid w:val="00590135"/>
    <w:rsid w:val="005A03CD"/>
    <w:rsid w:val="005A44B5"/>
    <w:rsid w:val="005A7279"/>
    <w:rsid w:val="005C14AC"/>
    <w:rsid w:val="005C3BE5"/>
    <w:rsid w:val="005C56AE"/>
    <w:rsid w:val="005F4E67"/>
    <w:rsid w:val="005F5E52"/>
    <w:rsid w:val="005F7DF7"/>
    <w:rsid w:val="006030E8"/>
    <w:rsid w:val="00613BC5"/>
    <w:rsid w:val="00621A79"/>
    <w:rsid w:val="00622C16"/>
    <w:rsid w:val="006251A4"/>
    <w:rsid w:val="00627721"/>
    <w:rsid w:val="006305A2"/>
    <w:rsid w:val="006308C6"/>
    <w:rsid w:val="00633217"/>
    <w:rsid w:val="00635C96"/>
    <w:rsid w:val="00641A89"/>
    <w:rsid w:val="00647303"/>
    <w:rsid w:val="00651632"/>
    <w:rsid w:val="00651864"/>
    <w:rsid w:val="006603BE"/>
    <w:rsid w:val="0067154A"/>
    <w:rsid w:val="00671F90"/>
    <w:rsid w:val="00672F08"/>
    <w:rsid w:val="0067655A"/>
    <w:rsid w:val="00680BC6"/>
    <w:rsid w:val="00683929"/>
    <w:rsid w:val="00684476"/>
    <w:rsid w:val="00687F2C"/>
    <w:rsid w:val="006906A7"/>
    <w:rsid w:val="00696B30"/>
    <w:rsid w:val="006A1038"/>
    <w:rsid w:val="006D2AEA"/>
    <w:rsid w:val="006D310D"/>
    <w:rsid w:val="006D404E"/>
    <w:rsid w:val="006E576C"/>
    <w:rsid w:val="006F08F0"/>
    <w:rsid w:val="006F09D8"/>
    <w:rsid w:val="006F79B5"/>
    <w:rsid w:val="00706113"/>
    <w:rsid w:val="00724A95"/>
    <w:rsid w:val="007367AF"/>
    <w:rsid w:val="0074252C"/>
    <w:rsid w:val="0074578E"/>
    <w:rsid w:val="00756D3B"/>
    <w:rsid w:val="00761C47"/>
    <w:rsid w:val="00762910"/>
    <w:rsid w:val="00767711"/>
    <w:rsid w:val="00780B22"/>
    <w:rsid w:val="007A2EAA"/>
    <w:rsid w:val="007B5989"/>
    <w:rsid w:val="007C484C"/>
    <w:rsid w:val="007D2909"/>
    <w:rsid w:val="007D6B52"/>
    <w:rsid w:val="007E0B11"/>
    <w:rsid w:val="007E69EB"/>
    <w:rsid w:val="007F108A"/>
    <w:rsid w:val="007F4771"/>
    <w:rsid w:val="0081282E"/>
    <w:rsid w:val="0081369F"/>
    <w:rsid w:val="00820C3D"/>
    <w:rsid w:val="008268EA"/>
    <w:rsid w:val="00831FB1"/>
    <w:rsid w:val="00840BB1"/>
    <w:rsid w:val="00873FEB"/>
    <w:rsid w:val="00876E3A"/>
    <w:rsid w:val="00886E79"/>
    <w:rsid w:val="00891C5D"/>
    <w:rsid w:val="00895441"/>
    <w:rsid w:val="00895CAE"/>
    <w:rsid w:val="008A52E7"/>
    <w:rsid w:val="008E4B44"/>
    <w:rsid w:val="008E55B5"/>
    <w:rsid w:val="008E5FD0"/>
    <w:rsid w:val="008F2578"/>
    <w:rsid w:val="008F7ADD"/>
    <w:rsid w:val="00900BC9"/>
    <w:rsid w:val="00901D7E"/>
    <w:rsid w:val="0091338E"/>
    <w:rsid w:val="009164D2"/>
    <w:rsid w:val="00922D33"/>
    <w:rsid w:val="00924982"/>
    <w:rsid w:val="009301B7"/>
    <w:rsid w:val="0094157C"/>
    <w:rsid w:val="0094477A"/>
    <w:rsid w:val="00946A00"/>
    <w:rsid w:val="009505A1"/>
    <w:rsid w:val="00951531"/>
    <w:rsid w:val="0095744D"/>
    <w:rsid w:val="0096056E"/>
    <w:rsid w:val="009609C9"/>
    <w:rsid w:val="00962645"/>
    <w:rsid w:val="0098159E"/>
    <w:rsid w:val="00981DEA"/>
    <w:rsid w:val="00981FE1"/>
    <w:rsid w:val="00984093"/>
    <w:rsid w:val="009873FC"/>
    <w:rsid w:val="00994108"/>
    <w:rsid w:val="00995D0B"/>
    <w:rsid w:val="009A59DD"/>
    <w:rsid w:val="009B3C68"/>
    <w:rsid w:val="009B546A"/>
    <w:rsid w:val="009B79BE"/>
    <w:rsid w:val="009C132E"/>
    <w:rsid w:val="009C759D"/>
    <w:rsid w:val="009F57CC"/>
    <w:rsid w:val="00A038A1"/>
    <w:rsid w:val="00A05D6D"/>
    <w:rsid w:val="00A075CE"/>
    <w:rsid w:val="00A10911"/>
    <w:rsid w:val="00A10A06"/>
    <w:rsid w:val="00A267CB"/>
    <w:rsid w:val="00A30448"/>
    <w:rsid w:val="00A315CA"/>
    <w:rsid w:val="00A41AF6"/>
    <w:rsid w:val="00A4672E"/>
    <w:rsid w:val="00A5484B"/>
    <w:rsid w:val="00A573AF"/>
    <w:rsid w:val="00A67CB8"/>
    <w:rsid w:val="00A7214C"/>
    <w:rsid w:val="00A72222"/>
    <w:rsid w:val="00A810B4"/>
    <w:rsid w:val="00A81C45"/>
    <w:rsid w:val="00A8616E"/>
    <w:rsid w:val="00A9140A"/>
    <w:rsid w:val="00AA29E2"/>
    <w:rsid w:val="00AB062D"/>
    <w:rsid w:val="00AB1C85"/>
    <w:rsid w:val="00AB405C"/>
    <w:rsid w:val="00AC0A73"/>
    <w:rsid w:val="00AF4971"/>
    <w:rsid w:val="00AF6584"/>
    <w:rsid w:val="00AF66C5"/>
    <w:rsid w:val="00B04593"/>
    <w:rsid w:val="00B06A7B"/>
    <w:rsid w:val="00B162D1"/>
    <w:rsid w:val="00B273F9"/>
    <w:rsid w:val="00B3094B"/>
    <w:rsid w:val="00B32A6E"/>
    <w:rsid w:val="00B50692"/>
    <w:rsid w:val="00B676A7"/>
    <w:rsid w:val="00B73C00"/>
    <w:rsid w:val="00B95D13"/>
    <w:rsid w:val="00BA326E"/>
    <w:rsid w:val="00BA608C"/>
    <w:rsid w:val="00BB728C"/>
    <w:rsid w:val="00BC4AA0"/>
    <w:rsid w:val="00BC4C6E"/>
    <w:rsid w:val="00BD22F9"/>
    <w:rsid w:val="00BD294F"/>
    <w:rsid w:val="00BD3796"/>
    <w:rsid w:val="00BD3F7C"/>
    <w:rsid w:val="00BF06F7"/>
    <w:rsid w:val="00BF2A00"/>
    <w:rsid w:val="00BF38E0"/>
    <w:rsid w:val="00BF667B"/>
    <w:rsid w:val="00BF704F"/>
    <w:rsid w:val="00C00E68"/>
    <w:rsid w:val="00C05E0E"/>
    <w:rsid w:val="00C11236"/>
    <w:rsid w:val="00C16EAD"/>
    <w:rsid w:val="00C3122C"/>
    <w:rsid w:val="00C34F1B"/>
    <w:rsid w:val="00C35A22"/>
    <w:rsid w:val="00C37862"/>
    <w:rsid w:val="00C641C5"/>
    <w:rsid w:val="00C6420A"/>
    <w:rsid w:val="00C71A62"/>
    <w:rsid w:val="00C75D35"/>
    <w:rsid w:val="00C91BFD"/>
    <w:rsid w:val="00CB0094"/>
    <w:rsid w:val="00CC5276"/>
    <w:rsid w:val="00CC617C"/>
    <w:rsid w:val="00CE3724"/>
    <w:rsid w:val="00D04BCA"/>
    <w:rsid w:val="00D22FB0"/>
    <w:rsid w:val="00D25BB0"/>
    <w:rsid w:val="00D3179E"/>
    <w:rsid w:val="00D32F48"/>
    <w:rsid w:val="00D57380"/>
    <w:rsid w:val="00D71913"/>
    <w:rsid w:val="00D756CA"/>
    <w:rsid w:val="00D75D2C"/>
    <w:rsid w:val="00D77131"/>
    <w:rsid w:val="00D81431"/>
    <w:rsid w:val="00D84ED1"/>
    <w:rsid w:val="00D8636C"/>
    <w:rsid w:val="00D92534"/>
    <w:rsid w:val="00D9393B"/>
    <w:rsid w:val="00DA1103"/>
    <w:rsid w:val="00DA6585"/>
    <w:rsid w:val="00DC4080"/>
    <w:rsid w:val="00DF7F27"/>
    <w:rsid w:val="00E02CB1"/>
    <w:rsid w:val="00E03C71"/>
    <w:rsid w:val="00E05ADA"/>
    <w:rsid w:val="00E23AFF"/>
    <w:rsid w:val="00E262DF"/>
    <w:rsid w:val="00E26A62"/>
    <w:rsid w:val="00E27465"/>
    <w:rsid w:val="00E326D4"/>
    <w:rsid w:val="00E60C4A"/>
    <w:rsid w:val="00E66893"/>
    <w:rsid w:val="00E710C6"/>
    <w:rsid w:val="00E9310B"/>
    <w:rsid w:val="00E948F8"/>
    <w:rsid w:val="00EA1AFA"/>
    <w:rsid w:val="00EB0887"/>
    <w:rsid w:val="00EB0DFC"/>
    <w:rsid w:val="00EB3FCD"/>
    <w:rsid w:val="00ED1696"/>
    <w:rsid w:val="00ED3AB2"/>
    <w:rsid w:val="00EE1D84"/>
    <w:rsid w:val="00EE233E"/>
    <w:rsid w:val="00EF45B7"/>
    <w:rsid w:val="00EF635E"/>
    <w:rsid w:val="00F00A2A"/>
    <w:rsid w:val="00F026F0"/>
    <w:rsid w:val="00F03FC1"/>
    <w:rsid w:val="00F049BB"/>
    <w:rsid w:val="00F0720D"/>
    <w:rsid w:val="00F105BB"/>
    <w:rsid w:val="00F10630"/>
    <w:rsid w:val="00F1321F"/>
    <w:rsid w:val="00F23121"/>
    <w:rsid w:val="00F241AF"/>
    <w:rsid w:val="00F30E12"/>
    <w:rsid w:val="00F413A6"/>
    <w:rsid w:val="00F5007D"/>
    <w:rsid w:val="00F542F1"/>
    <w:rsid w:val="00F54722"/>
    <w:rsid w:val="00F56A3D"/>
    <w:rsid w:val="00F61665"/>
    <w:rsid w:val="00F64B49"/>
    <w:rsid w:val="00F810F1"/>
    <w:rsid w:val="00F876E9"/>
    <w:rsid w:val="00F95760"/>
    <w:rsid w:val="00F979D9"/>
    <w:rsid w:val="00FA0FC5"/>
    <w:rsid w:val="00FB1461"/>
    <w:rsid w:val="00FB57B7"/>
    <w:rsid w:val="00FC6F82"/>
    <w:rsid w:val="00FD2EDE"/>
    <w:rsid w:val="00FD37B8"/>
    <w:rsid w:val="00FD79BB"/>
    <w:rsid w:val="00FE2438"/>
    <w:rsid w:val="00FF268D"/>
    <w:rsid w:val="00FF5275"/>
    <w:rsid w:val="00FF6EF4"/>
    <w:rsid w:val="00FF73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3FC"/>
    <w:rPr>
      <w:rFonts w:ascii="Calibri" w:eastAsia="Calibri" w:hAnsi="Calibri"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73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873FC"/>
    <w:pPr>
      <w:tabs>
        <w:tab w:val="center" w:pos="4680"/>
        <w:tab w:val="right" w:pos="9360"/>
      </w:tabs>
      <w:spacing w:after="0" w:line="240" w:lineRule="auto"/>
    </w:pPr>
    <w:rPr>
      <w:rFonts w:ascii="Times New Roman" w:eastAsia="Times New Roman" w:hAnsi="Times New Roman"/>
      <w:sz w:val="24"/>
      <w:szCs w:val="24"/>
      <w:lang w:val="en-GB"/>
    </w:rPr>
  </w:style>
  <w:style w:type="character" w:customStyle="1" w:styleId="HeaderChar">
    <w:name w:val="Header Char"/>
    <w:basedOn w:val="DefaultParagraphFont"/>
    <w:link w:val="Header"/>
    <w:uiPriority w:val="99"/>
    <w:rsid w:val="009873FC"/>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987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3FC"/>
    <w:rPr>
      <w:rFonts w:ascii="Tahoma" w:eastAsia="Calibri" w:hAnsi="Tahoma" w:cs="Tahoma"/>
      <w:sz w:val="16"/>
      <w:szCs w:val="16"/>
      <w:lang w:val="en-US"/>
    </w:rPr>
  </w:style>
  <w:style w:type="paragraph" w:styleId="ListParagraph">
    <w:name w:val="List Paragraph"/>
    <w:basedOn w:val="Normal"/>
    <w:uiPriority w:val="34"/>
    <w:qFormat/>
    <w:rsid w:val="0038399D"/>
    <w:pPr>
      <w:ind w:left="720"/>
      <w:contextualSpacing/>
    </w:pPr>
  </w:style>
  <w:style w:type="paragraph" w:styleId="NormalWeb">
    <w:name w:val="Normal (Web)"/>
    <w:basedOn w:val="Normal"/>
    <w:uiPriority w:val="99"/>
    <w:unhideWhenUsed/>
    <w:rsid w:val="00130B42"/>
    <w:pPr>
      <w:spacing w:before="100" w:beforeAutospacing="1" w:after="100" w:afterAutospacing="1" w:line="240" w:lineRule="auto"/>
    </w:pPr>
    <w:rPr>
      <w:rFonts w:ascii="Times New Roman" w:eastAsiaTheme="minorHAnsi" w:hAnsi="Times New Roman"/>
      <w:sz w:val="24"/>
      <w:szCs w:val="24"/>
      <w:lang w:val="en-TT" w:eastAsia="en-TT"/>
    </w:rPr>
  </w:style>
  <w:style w:type="character" w:styleId="Emphasis">
    <w:name w:val="Emphasis"/>
    <w:basedOn w:val="DefaultParagraphFont"/>
    <w:uiPriority w:val="20"/>
    <w:qFormat/>
    <w:rsid w:val="00130B42"/>
    <w:rPr>
      <w:i/>
      <w:iCs/>
    </w:rPr>
  </w:style>
  <w:style w:type="paragraph" w:styleId="Footer">
    <w:name w:val="footer"/>
    <w:basedOn w:val="Normal"/>
    <w:link w:val="FooterChar"/>
    <w:uiPriority w:val="99"/>
    <w:unhideWhenUsed/>
    <w:rsid w:val="004D3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F71"/>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300504437">
      <w:bodyDiv w:val="1"/>
      <w:marLeft w:val="0"/>
      <w:marRight w:val="0"/>
      <w:marTop w:val="0"/>
      <w:marBottom w:val="0"/>
      <w:divBdr>
        <w:top w:val="none" w:sz="0" w:space="0" w:color="auto"/>
        <w:left w:val="none" w:sz="0" w:space="0" w:color="auto"/>
        <w:bottom w:val="none" w:sz="0" w:space="0" w:color="auto"/>
        <w:right w:val="none" w:sz="0" w:space="0" w:color="auto"/>
      </w:divBdr>
    </w:div>
    <w:div w:id="541555123">
      <w:bodyDiv w:val="1"/>
      <w:marLeft w:val="0"/>
      <w:marRight w:val="0"/>
      <w:marTop w:val="0"/>
      <w:marBottom w:val="0"/>
      <w:divBdr>
        <w:top w:val="none" w:sz="0" w:space="0" w:color="auto"/>
        <w:left w:val="none" w:sz="0" w:space="0" w:color="auto"/>
        <w:bottom w:val="none" w:sz="0" w:space="0" w:color="auto"/>
        <w:right w:val="none" w:sz="0" w:space="0" w:color="auto"/>
      </w:divBdr>
    </w:div>
    <w:div w:id="744452690">
      <w:bodyDiv w:val="1"/>
      <w:marLeft w:val="0"/>
      <w:marRight w:val="0"/>
      <w:marTop w:val="0"/>
      <w:marBottom w:val="0"/>
      <w:divBdr>
        <w:top w:val="none" w:sz="0" w:space="0" w:color="auto"/>
        <w:left w:val="none" w:sz="0" w:space="0" w:color="auto"/>
        <w:bottom w:val="none" w:sz="0" w:space="0" w:color="auto"/>
        <w:right w:val="none" w:sz="0" w:space="0" w:color="auto"/>
      </w:divBdr>
    </w:div>
    <w:div w:id="799225299">
      <w:bodyDiv w:val="1"/>
      <w:marLeft w:val="0"/>
      <w:marRight w:val="0"/>
      <w:marTop w:val="0"/>
      <w:marBottom w:val="0"/>
      <w:divBdr>
        <w:top w:val="none" w:sz="0" w:space="0" w:color="auto"/>
        <w:left w:val="none" w:sz="0" w:space="0" w:color="auto"/>
        <w:bottom w:val="none" w:sz="0" w:space="0" w:color="auto"/>
        <w:right w:val="none" w:sz="0" w:space="0" w:color="auto"/>
      </w:divBdr>
    </w:div>
    <w:div w:id="803356825">
      <w:bodyDiv w:val="1"/>
      <w:marLeft w:val="0"/>
      <w:marRight w:val="0"/>
      <w:marTop w:val="0"/>
      <w:marBottom w:val="0"/>
      <w:divBdr>
        <w:top w:val="none" w:sz="0" w:space="0" w:color="auto"/>
        <w:left w:val="none" w:sz="0" w:space="0" w:color="auto"/>
        <w:bottom w:val="none" w:sz="0" w:space="0" w:color="auto"/>
        <w:right w:val="none" w:sz="0" w:space="0" w:color="auto"/>
      </w:divBdr>
    </w:div>
    <w:div w:id="824594061">
      <w:bodyDiv w:val="1"/>
      <w:marLeft w:val="0"/>
      <w:marRight w:val="0"/>
      <w:marTop w:val="0"/>
      <w:marBottom w:val="0"/>
      <w:divBdr>
        <w:top w:val="none" w:sz="0" w:space="0" w:color="auto"/>
        <w:left w:val="none" w:sz="0" w:space="0" w:color="auto"/>
        <w:bottom w:val="none" w:sz="0" w:space="0" w:color="auto"/>
        <w:right w:val="none" w:sz="0" w:space="0" w:color="auto"/>
      </w:divBdr>
    </w:div>
    <w:div w:id="1068108557">
      <w:bodyDiv w:val="1"/>
      <w:marLeft w:val="0"/>
      <w:marRight w:val="0"/>
      <w:marTop w:val="0"/>
      <w:marBottom w:val="0"/>
      <w:divBdr>
        <w:top w:val="none" w:sz="0" w:space="0" w:color="auto"/>
        <w:left w:val="none" w:sz="0" w:space="0" w:color="auto"/>
        <w:bottom w:val="none" w:sz="0" w:space="0" w:color="auto"/>
        <w:right w:val="none" w:sz="0" w:space="0" w:color="auto"/>
      </w:divBdr>
    </w:div>
    <w:div w:id="1192843023">
      <w:bodyDiv w:val="1"/>
      <w:marLeft w:val="0"/>
      <w:marRight w:val="0"/>
      <w:marTop w:val="0"/>
      <w:marBottom w:val="0"/>
      <w:divBdr>
        <w:top w:val="none" w:sz="0" w:space="0" w:color="auto"/>
        <w:left w:val="none" w:sz="0" w:space="0" w:color="auto"/>
        <w:bottom w:val="none" w:sz="0" w:space="0" w:color="auto"/>
        <w:right w:val="none" w:sz="0" w:space="0" w:color="auto"/>
      </w:divBdr>
    </w:div>
    <w:div w:id="1235816114">
      <w:bodyDiv w:val="1"/>
      <w:marLeft w:val="0"/>
      <w:marRight w:val="0"/>
      <w:marTop w:val="0"/>
      <w:marBottom w:val="0"/>
      <w:divBdr>
        <w:top w:val="none" w:sz="0" w:space="0" w:color="auto"/>
        <w:left w:val="none" w:sz="0" w:space="0" w:color="auto"/>
        <w:bottom w:val="none" w:sz="0" w:space="0" w:color="auto"/>
        <w:right w:val="none" w:sz="0" w:space="0" w:color="auto"/>
      </w:divBdr>
    </w:div>
    <w:div w:id="1284531939">
      <w:bodyDiv w:val="1"/>
      <w:marLeft w:val="0"/>
      <w:marRight w:val="0"/>
      <w:marTop w:val="0"/>
      <w:marBottom w:val="0"/>
      <w:divBdr>
        <w:top w:val="none" w:sz="0" w:space="0" w:color="auto"/>
        <w:left w:val="none" w:sz="0" w:space="0" w:color="auto"/>
        <w:bottom w:val="none" w:sz="0" w:space="0" w:color="auto"/>
        <w:right w:val="none" w:sz="0" w:space="0" w:color="auto"/>
      </w:divBdr>
    </w:div>
    <w:div w:id="1397121820">
      <w:bodyDiv w:val="1"/>
      <w:marLeft w:val="0"/>
      <w:marRight w:val="0"/>
      <w:marTop w:val="0"/>
      <w:marBottom w:val="0"/>
      <w:divBdr>
        <w:top w:val="none" w:sz="0" w:space="0" w:color="auto"/>
        <w:left w:val="none" w:sz="0" w:space="0" w:color="auto"/>
        <w:bottom w:val="none" w:sz="0" w:space="0" w:color="auto"/>
        <w:right w:val="none" w:sz="0" w:space="0" w:color="auto"/>
      </w:divBdr>
    </w:div>
    <w:div w:id="1796557858">
      <w:bodyDiv w:val="1"/>
      <w:marLeft w:val="0"/>
      <w:marRight w:val="0"/>
      <w:marTop w:val="0"/>
      <w:marBottom w:val="0"/>
      <w:divBdr>
        <w:top w:val="none" w:sz="0" w:space="0" w:color="auto"/>
        <w:left w:val="none" w:sz="0" w:space="0" w:color="auto"/>
        <w:bottom w:val="none" w:sz="0" w:space="0" w:color="auto"/>
        <w:right w:val="none" w:sz="0" w:space="0" w:color="auto"/>
      </w:divBdr>
    </w:div>
    <w:div w:id="1885487026">
      <w:bodyDiv w:val="1"/>
      <w:marLeft w:val="0"/>
      <w:marRight w:val="0"/>
      <w:marTop w:val="0"/>
      <w:marBottom w:val="0"/>
      <w:divBdr>
        <w:top w:val="none" w:sz="0" w:space="0" w:color="auto"/>
        <w:left w:val="none" w:sz="0" w:space="0" w:color="auto"/>
        <w:bottom w:val="none" w:sz="0" w:space="0" w:color="auto"/>
        <w:right w:val="none" w:sz="0" w:space="0" w:color="auto"/>
      </w:divBdr>
      <w:divsChild>
        <w:div w:id="1692494655">
          <w:marLeft w:val="-885"/>
          <w:marRight w:val="0"/>
          <w:marTop w:val="0"/>
          <w:marBottom w:val="0"/>
          <w:divBdr>
            <w:top w:val="none" w:sz="0" w:space="0" w:color="auto"/>
            <w:left w:val="none" w:sz="0" w:space="0" w:color="auto"/>
            <w:bottom w:val="none" w:sz="0" w:space="0" w:color="auto"/>
            <w:right w:val="none" w:sz="0" w:space="0" w:color="auto"/>
          </w:divBdr>
        </w:div>
      </w:divsChild>
    </w:div>
    <w:div w:id="1950234877">
      <w:bodyDiv w:val="1"/>
      <w:marLeft w:val="0"/>
      <w:marRight w:val="0"/>
      <w:marTop w:val="0"/>
      <w:marBottom w:val="0"/>
      <w:divBdr>
        <w:top w:val="none" w:sz="0" w:space="0" w:color="auto"/>
        <w:left w:val="none" w:sz="0" w:space="0" w:color="auto"/>
        <w:bottom w:val="none" w:sz="0" w:space="0" w:color="auto"/>
        <w:right w:val="none" w:sz="0" w:space="0" w:color="auto"/>
      </w:divBdr>
      <w:divsChild>
        <w:div w:id="892883506">
          <w:marLeft w:val="-88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Teresa</cp:lastModifiedBy>
  <cp:revision>6</cp:revision>
  <cp:lastPrinted>2013-11-29T15:40:00Z</cp:lastPrinted>
  <dcterms:created xsi:type="dcterms:W3CDTF">2014-12-09T17:21:00Z</dcterms:created>
  <dcterms:modified xsi:type="dcterms:W3CDTF">2014-12-16T22:14:00Z</dcterms:modified>
</cp:coreProperties>
</file>