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12"/>
        <w:tblW w:w="1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5600"/>
        <w:gridCol w:w="2832"/>
      </w:tblGrid>
      <w:tr w:rsidR="00913E01" w:rsidTr="002D0D93">
        <w:trPr>
          <w:trHeight w:val="1704"/>
        </w:trPr>
        <w:tc>
          <w:tcPr>
            <w:tcW w:w="2808" w:type="dxa"/>
          </w:tcPr>
          <w:p w:rsidR="00913E01" w:rsidRPr="00C66102" w:rsidRDefault="001D2F87" w:rsidP="00913E01">
            <w:pPr>
              <w:tabs>
                <w:tab w:val="left" w:pos="1980"/>
              </w:tabs>
              <w:spacing w:after="0" w:line="240" w:lineRule="auto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>
              <w:rPr>
                <w:rFonts w:ascii="AgroSans-Bold" w:eastAsia="Calibri" w:hAnsi="AgroSans-Bold" w:cs="AgroSans-Bold"/>
                <w:bCs/>
                <w:noProof/>
                <w:sz w:val="96"/>
                <w:szCs w:val="96"/>
                <w:lang w:val="en-US" w:eastAsia="en-US"/>
              </w:rPr>
              <w:drawing>
                <wp:inline distT="0" distB="0" distL="0" distR="0">
                  <wp:extent cx="1630350" cy="811369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883" cy="8161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</w:tcPr>
          <w:p w:rsidR="00913E01" w:rsidRPr="00C66102" w:rsidRDefault="00913E01" w:rsidP="00913E0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C66102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31st </w:t>
            </w:r>
            <w:r w:rsidR="001D2F87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Conference &amp; Trade Exhibition </w:t>
            </w:r>
            <w:r w:rsidRPr="00C66102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 </w:t>
            </w:r>
          </w:p>
          <w:p w:rsidR="00913E01" w:rsidRPr="001D2F87" w:rsidRDefault="00913E01" w:rsidP="00913E0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Bodoni MT Black" w:hAnsi="Bodoni MT Black"/>
                <w:b/>
                <w:bCs/>
                <w:color w:val="002060"/>
                <w:lang w:val="en-US"/>
              </w:rPr>
            </w:pPr>
            <w:r w:rsidRPr="001D2F87">
              <w:rPr>
                <w:rFonts w:ascii="Bodoni MT Black" w:hAnsi="Bodoni MT Black"/>
                <w:b/>
                <w:bCs/>
                <w:color w:val="002060"/>
                <w:lang w:val="en-US"/>
              </w:rPr>
              <w:t>Improving lives through Broadband Innovation</w:t>
            </w:r>
          </w:p>
          <w:p w:rsidR="00913E01" w:rsidRPr="001D2F87" w:rsidRDefault="00913E01" w:rsidP="00913E0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</w:pPr>
            <w:r w:rsidRP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>2</w:t>
            </w:r>
            <w:r w:rsid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>6</w:t>
            </w:r>
            <w:r w:rsidRPr="001D2F87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  <w:lang w:val="en-US"/>
              </w:rPr>
              <w:t>th</w:t>
            </w:r>
            <w:r w:rsidRP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 xml:space="preserve"> to 29</w:t>
            </w:r>
            <w:r w:rsidRPr="001D2F87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  <w:lang w:val="en-US"/>
              </w:rPr>
              <w:t>th</w:t>
            </w:r>
            <w:r w:rsidRP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 xml:space="preserve">July </w:t>
            </w:r>
            <w:r w:rsidRP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>, 2015</w:t>
            </w:r>
          </w:p>
          <w:p w:rsidR="00913E01" w:rsidRPr="001D2F87" w:rsidRDefault="001D2F87" w:rsidP="00913E0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>Hyatt Regency Miami</w:t>
            </w:r>
            <w:r w:rsidR="00913E01" w:rsidRPr="001D2F87">
              <w:rPr>
                <w:rFonts w:ascii="Arial, Bold" w:hAnsi="Arial, Bold"/>
                <w:b/>
                <w:color w:val="002060"/>
                <w:sz w:val="20"/>
                <w:szCs w:val="20"/>
                <w:lang w:val="en-US"/>
              </w:rPr>
              <w:t xml:space="preserve">  </w:t>
            </w:r>
          </w:p>
          <w:p w:rsidR="00913E01" w:rsidRPr="001D2F87" w:rsidRDefault="00913E01" w:rsidP="00913E0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lang w:val="en-US"/>
              </w:rPr>
            </w:pPr>
          </w:p>
        </w:tc>
        <w:tc>
          <w:tcPr>
            <w:tcW w:w="2832" w:type="dxa"/>
          </w:tcPr>
          <w:p w:rsidR="00913E01" w:rsidRPr="00C66102" w:rsidRDefault="001D2F87" w:rsidP="00913E01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>
              <w:rPr>
                <w:rFonts w:ascii="AgroSans-Bold" w:eastAsia="Calibri" w:hAnsi="AgroSans-Bold" w:cs="AgroSans-Bold"/>
                <w:bCs/>
                <w:noProof/>
                <w:sz w:val="96"/>
                <w:szCs w:val="96"/>
                <w:lang w:val="en-US" w:eastAsia="en-US"/>
              </w:rPr>
              <w:drawing>
                <wp:inline distT="0" distB="0" distL="0" distR="0">
                  <wp:extent cx="1631950" cy="81216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812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E01" w:rsidRPr="00913E01" w:rsidRDefault="00913E01" w:rsidP="00913E01">
      <w:pPr>
        <w:spacing w:line="240" w:lineRule="auto"/>
        <w:contextualSpacing/>
        <w:rPr>
          <w:sz w:val="28"/>
          <w:szCs w:val="28"/>
        </w:rPr>
      </w:pPr>
    </w:p>
    <w:p w:rsidR="000C1D3B" w:rsidRPr="001D2F87" w:rsidRDefault="000C1D3B" w:rsidP="000C1D3B">
      <w:pPr>
        <w:spacing w:line="240" w:lineRule="auto"/>
        <w:contextualSpacing/>
        <w:jc w:val="center"/>
        <w:rPr>
          <w:b/>
          <w:sz w:val="28"/>
          <w:szCs w:val="28"/>
          <w:lang w:val="en-US"/>
        </w:rPr>
      </w:pPr>
      <w:r w:rsidRPr="001D2F87">
        <w:rPr>
          <w:b/>
          <w:sz w:val="28"/>
          <w:szCs w:val="28"/>
          <w:lang w:val="en-US"/>
        </w:rPr>
        <w:t>AGENDA</w:t>
      </w:r>
    </w:p>
    <w:p w:rsidR="000C1D3B" w:rsidRPr="002D0D93" w:rsidRDefault="000C1D3B" w:rsidP="000C1D3B">
      <w:pPr>
        <w:spacing w:line="240" w:lineRule="auto"/>
        <w:contextualSpacing/>
        <w:jc w:val="center"/>
        <w:rPr>
          <w:b/>
          <w:sz w:val="32"/>
          <w:szCs w:val="28"/>
          <w:lang w:val="en-US"/>
        </w:rPr>
      </w:pPr>
    </w:p>
    <w:p w:rsidR="000C1D3B" w:rsidRPr="002D0D93" w:rsidRDefault="000C1D3B" w:rsidP="000C1D3B">
      <w:pPr>
        <w:spacing w:line="240" w:lineRule="auto"/>
        <w:contextualSpacing/>
        <w:jc w:val="center"/>
        <w:rPr>
          <w:b/>
          <w:sz w:val="28"/>
          <w:szCs w:val="28"/>
          <w:lang w:val="en-US"/>
        </w:rPr>
      </w:pPr>
      <w:r w:rsidRPr="002D0D93">
        <w:rPr>
          <w:b/>
          <w:sz w:val="28"/>
          <w:szCs w:val="28"/>
          <w:lang w:val="en-US"/>
        </w:rPr>
        <w:t xml:space="preserve">CANTO </w:t>
      </w:r>
      <w:r w:rsidR="00181517">
        <w:rPr>
          <w:b/>
          <w:sz w:val="28"/>
          <w:szCs w:val="28"/>
          <w:lang w:val="en-US"/>
        </w:rPr>
        <w:t>Financial Advisory</w:t>
      </w:r>
      <w:r w:rsidRPr="002D0D93">
        <w:rPr>
          <w:b/>
          <w:sz w:val="28"/>
          <w:szCs w:val="28"/>
          <w:lang w:val="en-US"/>
        </w:rPr>
        <w:t xml:space="preserve"> Committee Meeting</w:t>
      </w:r>
    </w:p>
    <w:p w:rsidR="000C1D3B" w:rsidRPr="002D0D93" w:rsidRDefault="00184E77" w:rsidP="00913E01">
      <w:pPr>
        <w:spacing w:line="240" w:lineRule="auto"/>
        <w:contextualSpacing/>
        <w:jc w:val="center"/>
        <w:rPr>
          <w:b/>
          <w:sz w:val="28"/>
          <w:szCs w:val="28"/>
          <w:lang w:val="en-US"/>
        </w:rPr>
      </w:pPr>
      <w:r w:rsidRPr="002D0D93">
        <w:rPr>
          <w:b/>
          <w:sz w:val="28"/>
          <w:szCs w:val="28"/>
          <w:lang w:val="en-US"/>
        </w:rPr>
        <w:t>Sunday 2</w:t>
      </w:r>
      <w:r w:rsidR="001D2F87" w:rsidRPr="002D0D93">
        <w:rPr>
          <w:b/>
          <w:sz w:val="28"/>
          <w:szCs w:val="28"/>
          <w:lang w:val="en-US"/>
        </w:rPr>
        <w:t>6</w:t>
      </w:r>
      <w:r w:rsidRPr="002D0D93">
        <w:rPr>
          <w:b/>
          <w:sz w:val="28"/>
          <w:szCs w:val="28"/>
          <w:vertAlign w:val="superscript"/>
          <w:lang w:val="en-US"/>
        </w:rPr>
        <w:t>th</w:t>
      </w:r>
      <w:r w:rsidRPr="002D0D93">
        <w:rPr>
          <w:b/>
          <w:sz w:val="28"/>
          <w:szCs w:val="28"/>
          <w:lang w:val="en-US"/>
        </w:rPr>
        <w:t xml:space="preserve"> January, 2015</w:t>
      </w:r>
    </w:p>
    <w:p w:rsidR="000C1D3B" w:rsidRPr="002D0D93" w:rsidRDefault="000C1D3B" w:rsidP="000C1D3B">
      <w:pPr>
        <w:spacing w:line="240" w:lineRule="auto"/>
        <w:contextualSpacing/>
        <w:jc w:val="center"/>
        <w:rPr>
          <w:rFonts w:ascii="Calibri" w:hAnsi="Calibri"/>
          <w:b/>
          <w:sz w:val="28"/>
          <w:szCs w:val="28"/>
          <w:lang w:val="en-US"/>
        </w:rPr>
      </w:pPr>
      <w:r w:rsidRPr="002D0D93">
        <w:rPr>
          <w:rFonts w:ascii="Calibri" w:hAnsi="Calibri"/>
          <w:b/>
          <w:sz w:val="28"/>
          <w:szCs w:val="28"/>
          <w:lang w:val="en-US"/>
        </w:rPr>
        <w:t xml:space="preserve">Time:  </w:t>
      </w:r>
      <w:r w:rsidR="00181517">
        <w:rPr>
          <w:rFonts w:ascii="Calibri" w:hAnsi="Calibri"/>
          <w:b/>
          <w:sz w:val="28"/>
          <w:szCs w:val="28"/>
          <w:lang w:val="en-US"/>
        </w:rPr>
        <w:t>12pm</w:t>
      </w:r>
    </w:p>
    <w:p w:rsidR="001D2F87" w:rsidRPr="002D0D93" w:rsidRDefault="001D2F87" w:rsidP="000C1D3B">
      <w:pPr>
        <w:spacing w:line="240" w:lineRule="auto"/>
        <w:contextualSpacing/>
        <w:jc w:val="center"/>
        <w:rPr>
          <w:rFonts w:ascii="Calibri" w:hAnsi="Calibri"/>
          <w:color w:val="000000"/>
          <w:sz w:val="28"/>
          <w:szCs w:val="28"/>
          <w:lang w:val="en-US"/>
        </w:rPr>
      </w:pPr>
      <w:r w:rsidRPr="002D0D93">
        <w:rPr>
          <w:rFonts w:ascii="Calibri" w:hAnsi="Calibri"/>
          <w:b/>
          <w:sz w:val="28"/>
          <w:szCs w:val="28"/>
          <w:lang w:val="en-US"/>
        </w:rPr>
        <w:t xml:space="preserve">Orchid </w:t>
      </w:r>
      <w:r w:rsidR="00181517">
        <w:rPr>
          <w:rFonts w:ascii="Calibri" w:hAnsi="Calibri"/>
          <w:b/>
          <w:sz w:val="28"/>
          <w:szCs w:val="28"/>
          <w:lang w:val="en-US"/>
        </w:rPr>
        <w:t>A</w:t>
      </w:r>
    </w:p>
    <w:p w:rsidR="007205AA" w:rsidRPr="002D0D93" w:rsidRDefault="007205AA" w:rsidP="000C1D3B">
      <w:pPr>
        <w:rPr>
          <w:sz w:val="28"/>
          <w:szCs w:val="28"/>
          <w:lang w:val="en-US"/>
        </w:rPr>
      </w:pPr>
    </w:p>
    <w:p w:rsidR="00AF4E08" w:rsidRPr="00181517" w:rsidRDefault="00AF4E08" w:rsidP="00181517">
      <w:pPr>
        <w:pStyle w:val="ListParagraph"/>
        <w:numPr>
          <w:ilvl w:val="0"/>
          <w:numId w:val="16"/>
        </w:numPr>
        <w:rPr>
          <w:sz w:val="28"/>
          <w:szCs w:val="28"/>
          <w:lang w:val="en-US"/>
        </w:rPr>
      </w:pPr>
      <w:r w:rsidRPr="00181517">
        <w:rPr>
          <w:sz w:val="28"/>
          <w:szCs w:val="28"/>
          <w:lang w:val="en-US"/>
        </w:rPr>
        <w:t>Approval of Draft Agenda</w:t>
      </w:r>
    </w:p>
    <w:p w:rsidR="00181517" w:rsidRPr="00181517" w:rsidRDefault="00181517" w:rsidP="00181517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proofErr w:type="spellStart"/>
      <w:r w:rsidRPr="00181517">
        <w:rPr>
          <w:sz w:val="28"/>
          <w:szCs w:val="28"/>
        </w:rPr>
        <w:t>Review</w:t>
      </w:r>
      <w:proofErr w:type="spellEnd"/>
      <w:r w:rsidRPr="00181517">
        <w:rPr>
          <w:sz w:val="28"/>
          <w:szCs w:val="28"/>
        </w:rPr>
        <w:t xml:space="preserve"> of </w:t>
      </w:r>
      <w:proofErr w:type="spellStart"/>
      <w:r w:rsidRPr="00181517">
        <w:rPr>
          <w:sz w:val="28"/>
          <w:szCs w:val="28"/>
        </w:rPr>
        <w:t>Accounts</w:t>
      </w:r>
      <w:proofErr w:type="spellEnd"/>
      <w:r w:rsidRPr="00181517">
        <w:rPr>
          <w:sz w:val="28"/>
          <w:szCs w:val="28"/>
        </w:rPr>
        <w:t xml:space="preserve"> as at 30 June, 2015</w:t>
      </w:r>
    </w:p>
    <w:p w:rsidR="00181517" w:rsidRDefault="00181517" w:rsidP="00181517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proofErr w:type="spellStart"/>
      <w:r w:rsidRPr="00181517">
        <w:rPr>
          <w:sz w:val="28"/>
          <w:szCs w:val="28"/>
        </w:rPr>
        <w:t>Budget</w:t>
      </w:r>
      <w:proofErr w:type="spellEnd"/>
      <w:r w:rsidRPr="00181517">
        <w:rPr>
          <w:sz w:val="28"/>
          <w:szCs w:val="28"/>
        </w:rPr>
        <w:t xml:space="preserve"> </w:t>
      </w:r>
      <w:proofErr w:type="spellStart"/>
      <w:r w:rsidRPr="00181517">
        <w:rPr>
          <w:sz w:val="28"/>
          <w:szCs w:val="28"/>
        </w:rPr>
        <w:t>Discussion</w:t>
      </w:r>
      <w:proofErr w:type="spellEnd"/>
      <w:r w:rsidRPr="00181517">
        <w:rPr>
          <w:sz w:val="28"/>
          <w:szCs w:val="28"/>
        </w:rPr>
        <w:t xml:space="preserve"> </w:t>
      </w:r>
      <w:proofErr w:type="spellStart"/>
      <w:r w:rsidRPr="00181517">
        <w:rPr>
          <w:sz w:val="28"/>
          <w:szCs w:val="28"/>
        </w:rPr>
        <w:t>for</w:t>
      </w:r>
      <w:proofErr w:type="spellEnd"/>
      <w:r w:rsidRPr="00181517">
        <w:rPr>
          <w:sz w:val="28"/>
          <w:szCs w:val="28"/>
        </w:rPr>
        <w:t xml:space="preserve"> </w:t>
      </w:r>
      <w:proofErr w:type="spellStart"/>
      <w:r w:rsidRPr="00181517">
        <w:rPr>
          <w:sz w:val="28"/>
          <w:szCs w:val="28"/>
        </w:rPr>
        <w:t>year</w:t>
      </w:r>
      <w:proofErr w:type="spellEnd"/>
      <w:r w:rsidRPr="00181517">
        <w:rPr>
          <w:sz w:val="28"/>
          <w:szCs w:val="28"/>
        </w:rPr>
        <w:t xml:space="preserve"> 2015/16</w:t>
      </w:r>
    </w:p>
    <w:p w:rsidR="00181517" w:rsidRPr="00181517" w:rsidRDefault="00181517" w:rsidP="00181517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Investments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Review</w:t>
      </w:r>
      <w:proofErr w:type="spellEnd"/>
    </w:p>
    <w:p w:rsidR="00181517" w:rsidRPr="00181517" w:rsidRDefault="00181517" w:rsidP="00181517">
      <w:pPr>
        <w:pStyle w:val="ListParagraph"/>
        <w:numPr>
          <w:ilvl w:val="0"/>
          <w:numId w:val="16"/>
        </w:numPr>
        <w:rPr>
          <w:sz w:val="28"/>
          <w:szCs w:val="28"/>
          <w:lang w:val="en-US"/>
        </w:rPr>
      </w:pPr>
      <w:proofErr w:type="spellStart"/>
      <w:r w:rsidRPr="00181517">
        <w:rPr>
          <w:sz w:val="28"/>
          <w:szCs w:val="28"/>
        </w:rPr>
        <w:t>Any</w:t>
      </w:r>
      <w:proofErr w:type="spellEnd"/>
      <w:r w:rsidRPr="00181517">
        <w:rPr>
          <w:sz w:val="28"/>
          <w:szCs w:val="28"/>
        </w:rPr>
        <w:t xml:space="preserve"> </w:t>
      </w:r>
      <w:proofErr w:type="spellStart"/>
      <w:r w:rsidRPr="00181517">
        <w:rPr>
          <w:sz w:val="28"/>
          <w:szCs w:val="28"/>
        </w:rPr>
        <w:t>other</w:t>
      </w:r>
      <w:proofErr w:type="spellEnd"/>
      <w:r w:rsidRPr="00181517">
        <w:rPr>
          <w:sz w:val="28"/>
          <w:szCs w:val="28"/>
        </w:rPr>
        <w:t xml:space="preserve"> Business </w:t>
      </w:r>
    </w:p>
    <w:p w:rsidR="00AF4E08" w:rsidRPr="00181517" w:rsidRDefault="00AF4E08" w:rsidP="00181517">
      <w:pPr>
        <w:pStyle w:val="ListParagraph"/>
        <w:numPr>
          <w:ilvl w:val="0"/>
          <w:numId w:val="16"/>
        </w:numPr>
        <w:rPr>
          <w:sz w:val="28"/>
          <w:szCs w:val="28"/>
          <w:lang w:val="en-US"/>
        </w:rPr>
      </w:pPr>
      <w:r w:rsidRPr="00181517">
        <w:rPr>
          <w:sz w:val="28"/>
          <w:szCs w:val="28"/>
          <w:lang w:val="en-US"/>
        </w:rPr>
        <w:t>Date of Next Meeting</w:t>
      </w:r>
    </w:p>
    <w:p w:rsidR="00031B03" w:rsidRPr="002D0D93" w:rsidRDefault="00031B03" w:rsidP="00AF4E08">
      <w:pPr>
        <w:rPr>
          <w:sz w:val="24"/>
          <w:szCs w:val="24"/>
          <w:lang w:val="en-US"/>
        </w:rPr>
      </w:pPr>
    </w:p>
    <w:p w:rsidR="00031B03" w:rsidRPr="002D0D93" w:rsidRDefault="00031B03" w:rsidP="00AF4E08">
      <w:pPr>
        <w:rPr>
          <w:sz w:val="24"/>
          <w:szCs w:val="24"/>
          <w:lang w:val="en-US"/>
        </w:rPr>
      </w:pPr>
    </w:p>
    <w:p w:rsidR="006B2686" w:rsidRPr="002D0D93" w:rsidRDefault="006B2686" w:rsidP="00AF4E08">
      <w:pPr>
        <w:rPr>
          <w:sz w:val="24"/>
          <w:szCs w:val="24"/>
          <w:lang w:val="en-US"/>
        </w:rPr>
      </w:pPr>
    </w:p>
    <w:p w:rsidR="006B2686" w:rsidRPr="002D0D93" w:rsidRDefault="006B2686" w:rsidP="00AF4E08">
      <w:pPr>
        <w:rPr>
          <w:sz w:val="24"/>
          <w:szCs w:val="24"/>
          <w:lang w:val="en-US"/>
        </w:rPr>
      </w:pPr>
    </w:p>
    <w:p w:rsidR="006B2686" w:rsidRPr="002D0D93" w:rsidRDefault="006B2686" w:rsidP="00AF4E08">
      <w:pPr>
        <w:rPr>
          <w:sz w:val="24"/>
          <w:szCs w:val="24"/>
          <w:lang w:val="en-US"/>
        </w:rPr>
      </w:pPr>
    </w:p>
    <w:p w:rsidR="00031B03" w:rsidRPr="002D0D93" w:rsidRDefault="00031B03" w:rsidP="00AF4E08">
      <w:pPr>
        <w:rPr>
          <w:sz w:val="24"/>
          <w:szCs w:val="24"/>
          <w:lang w:val="en-US"/>
        </w:rPr>
      </w:pPr>
    </w:p>
    <w:sectPr w:rsidR="00031B03" w:rsidRPr="002D0D93" w:rsidSect="006B5CD5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r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,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361"/>
    <w:multiLevelType w:val="hybridMultilevel"/>
    <w:tmpl w:val="0082FA60"/>
    <w:lvl w:ilvl="0" w:tplc="14F0ABA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2DB85F9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200A001B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03AB9"/>
    <w:multiLevelType w:val="hybridMultilevel"/>
    <w:tmpl w:val="6930D5E6"/>
    <w:lvl w:ilvl="0" w:tplc="27B0F9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41C95C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D5D08"/>
    <w:multiLevelType w:val="hybridMultilevel"/>
    <w:tmpl w:val="ACC238E8"/>
    <w:lvl w:ilvl="0" w:tplc="2DEC74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02C90"/>
    <w:multiLevelType w:val="hybridMultilevel"/>
    <w:tmpl w:val="EF1CB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114F4"/>
    <w:multiLevelType w:val="hybridMultilevel"/>
    <w:tmpl w:val="2818680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01B5B"/>
    <w:multiLevelType w:val="hybridMultilevel"/>
    <w:tmpl w:val="6BBEAFD6"/>
    <w:lvl w:ilvl="0" w:tplc="14F0ABA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200A0019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2D7534"/>
    <w:multiLevelType w:val="hybridMultilevel"/>
    <w:tmpl w:val="B248F7A8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BE27F3"/>
    <w:multiLevelType w:val="hybridMultilevel"/>
    <w:tmpl w:val="5504DA2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56834"/>
    <w:multiLevelType w:val="hybridMultilevel"/>
    <w:tmpl w:val="D8B89F6E"/>
    <w:lvl w:ilvl="0" w:tplc="2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A393524"/>
    <w:multiLevelType w:val="hybridMultilevel"/>
    <w:tmpl w:val="BA50001C"/>
    <w:lvl w:ilvl="0" w:tplc="71F0744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color w:val="000000"/>
      </w:rPr>
    </w:lvl>
    <w:lvl w:ilvl="1" w:tplc="200A0019">
      <w:start w:val="1"/>
      <w:numFmt w:val="lowerLetter"/>
      <w:lvlText w:val="%2."/>
      <w:lvlJc w:val="left"/>
      <w:pPr>
        <w:ind w:left="1080" w:hanging="360"/>
      </w:pPr>
    </w:lvl>
    <w:lvl w:ilvl="2" w:tplc="9D6CC0FA">
      <w:start w:val="1"/>
      <w:numFmt w:val="decimal"/>
      <w:lvlText w:val="%3."/>
      <w:lvlJc w:val="left"/>
      <w:pPr>
        <w:ind w:left="2340" w:hanging="720"/>
      </w:pPr>
      <w:rPr>
        <w:rFonts w:hint="default"/>
      </w:r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E06EF4"/>
    <w:multiLevelType w:val="hybridMultilevel"/>
    <w:tmpl w:val="2946E0F0"/>
    <w:lvl w:ilvl="0" w:tplc="FE049D3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800A1"/>
    <w:multiLevelType w:val="hybridMultilevel"/>
    <w:tmpl w:val="A5AAF4CA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ED4FA0"/>
    <w:multiLevelType w:val="hybridMultilevel"/>
    <w:tmpl w:val="D8FE21CE"/>
    <w:lvl w:ilvl="0" w:tplc="2DB85F9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237E1A"/>
    <w:multiLevelType w:val="hybridMultilevel"/>
    <w:tmpl w:val="09882BE0"/>
    <w:lvl w:ilvl="0" w:tplc="2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2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2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2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675A38"/>
    <w:multiLevelType w:val="hybridMultilevel"/>
    <w:tmpl w:val="10B2D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10"/>
  </w:num>
  <w:num w:numId="11">
    <w:abstractNumId w:val="14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>
    <w:useFELayout/>
  </w:compat>
  <w:rsids>
    <w:rsidRoot w:val="006B5CD5"/>
    <w:rsid w:val="00031B03"/>
    <w:rsid w:val="00035F2B"/>
    <w:rsid w:val="0003793D"/>
    <w:rsid w:val="000C1D3B"/>
    <w:rsid w:val="00181517"/>
    <w:rsid w:val="00184E77"/>
    <w:rsid w:val="001D2F87"/>
    <w:rsid w:val="001E6D2A"/>
    <w:rsid w:val="00287DA9"/>
    <w:rsid w:val="002D0D93"/>
    <w:rsid w:val="002E658A"/>
    <w:rsid w:val="004511DD"/>
    <w:rsid w:val="00540A86"/>
    <w:rsid w:val="005851CF"/>
    <w:rsid w:val="00663159"/>
    <w:rsid w:val="006A59F7"/>
    <w:rsid w:val="006B2686"/>
    <w:rsid w:val="006B5CD5"/>
    <w:rsid w:val="007020ED"/>
    <w:rsid w:val="007205AA"/>
    <w:rsid w:val="007C07FF"/>
    <w:rsid w:val="007C4419"/>
    <w:rsid w:val="008147A5"/>
    <w:rsid w:val="00874D1A"/>
    <w:rsid w:val="00913E01"/>
    <w:rsid w:val="00957CD3"/>
    <w:rsid w:val="00AA2689"/>
    <w:rsid w:val="00AA3B50"/>
    <w:rsid w:val="00AF4E08"/>
    <w:rsid w:val="00CB5CCD"/>
    <w:rsid w:val="00D1312F"/>
    <w:rsid w:val="00D3079D"/>
    <w:rsid w:val="00DF196E"/>
    <w:rsid w:val="00FE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D3B"/>
    <w:pPr>
      <w:ind w:left="720"/>
      <w:contextualSpacing/>
    </w:pPr>
  </w:style>
  <w:style w:type="paragraph" w:customStyle="1" w:styleId="Headline">
    <w:name w:val="Headline"/>
    <w:basedOn w:val="Normal"/>
    <w:rsid w:val="00031B0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MT" w:eastAsia="Times New Roman" w:hAnsi="ArialMT" w:cs="Times New Roman"/>
      <w:color w:val="000000"/>
      <w:sz w:val="36"/>
      <w:szCs w:val="36"/>
      <w:lang w:val="en-US" w:eastAsia="en-US"/>
    </w:rPr>
  </w:style>
  <w:style w:type="paragraph" w:customStyle="1" w:styleId="BasicParagraph">
    <w:name w:val="[Basic Paragraph]"/>
    <w:basedOn w:val="Normal"/>
    <w:rsid w:val="00031B0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D3B"/>
    <w:pPr>
      <w:ind w:left="720"/>
      <w:contextualSpacing/>
    </w:pPr>
  </w:style>
  <w:style w:type="paragraph" w:customStyle="1" w:styleId="Headline">
    <w:name w:val="Headline"/>
    <w:basedOn w:val="Normal"/>
    <w:rsid w:val="00031B0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MT" w:eastAsia="Times New Roman" w:hAnsi="ArialMT" w:cs="Times New Roman"/>
      <w:color w:val="000000"/>
      <w:sz w:val="36"/>
      <w:szCs w:val="36"/>
      <w:lang w:val="en-US" w:eastAsia="en-US"/>
    </w:rPr>
  </w:style>
  <w:style w:type="paragraph" w:customStyle="1" w:styleId="BasicParagraph">
    <w:name w:val="[Basic Paragraph]"/>
    <w:basedOn w:val="Normal"/>
    <w:rsid w:val="00031B0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Marketing &amp; Communications Committee Meeting Report</vt:lpstr>
    </vt:vector>
  </TitlesOfParts>
  <Company>Hewlett-Packard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gmanzano</dc:creator>
  <cp:lastModifiedBy>CANTO</cp:lastModifiedBy>
  <cp:revision>2</cp:revision>
  <dcterms:created xsi:type="dcterms:W3CDTF">2015-07-25T00:56:00Z</dcterms:created>
  <dcterms:modified xsi:type="dcterms:W3CDTF">2015-07-25T00:56:00Z</dcterms:modified>
</cp:coreProperties>
</file>