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912"/>
        <w:tblW w:w="11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5600"/>
        <w:gridCol w:w="2832"/>
      </w:tblGrid>
      <w:tr w:rsidR="00913E01" w:rsidTr="002D0D93">
        <w:trPr>
          <w:trHeight w:val="1704"/>
        </w:trPr>
        <w:tc>
          <w:tcPr>
            <w:tcW w:w="2808" w:type="dxa"/>
          </w:tcPr>
          <w:p w:rsidR="00913E01" w:rsidRPr="00C66102" w:rsidRDefault="001D2F87" w:rsidP="00913E01">
            <w:pPr>
              <w:tabs>
                <w:tab w:val="left" w:pos="1980"/>
              </w:tabs>
              <w:spacing w:after="0" w:line="240" w:lineRule="auto"/>
              <w:rPr>
                <w:rFonts w:ascii="Arial,Bold" w:hAnsi="Arial,Bold"/>
                <w:b/>
                <w:color w:val="17365D"/>
                <w:sz w:val="24"/>
                <w:szCs w:val="24"/>
              </w:rPr>
            </w:pPr>
            <w:r>
              <w:rPr>
                <w:rFonts w:ascii="AgroSans-Bold" w:eastAsia="Calibri" w:hAnsi="AgroSans-Bold" w:cs="AgroSans-Bold"/>
                <w:bCs/>
                <w:noProof/>
                <w:sz w:val="96"/>
                <w:szCs w:val="96"/>
              </w:rPr>
              <w:drawing>
                <wp:inline distT="0" distB="0" distL="0" distR="0" wp14:anchorId="1680C2E3" wp14:editId="64C1299F">
                  <wp:extent cx="1630350" cy="811369"/>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9883" cy="816113"/>
                          </a:xfrm>
                          <a:prstGeom prst="rect">
                            <a:avLst/>
                          </a:prstGeom>
                          <a:noFill/>
                        </pic:spPr>
                      </pic:pic>
                    </a:graphicData>
                  </a:graphic>
                </wp:inline>
              </w:drawing>
            </w:r>
          </w:p>
        </w:tc>
        <w:tc>
          <w:tcPr>
            <w:tcW w:w="5600" w:type="dxa"/>
          </w:tcPr>
          <w:p w:rsidR="00913E01" w:rsidRPr="00C66102" w:rsidRDefault="00913E01" w:rsidP="00913E01">
            <w:pPr>
              <w:tabs>
                <w:tab w:val="left" w:pos="1980"/>
              </w:tabs>
              <w:spacing w:after="0" w:line="240" w:lineRule="auto"/>
              <w:jc w:val="center"/>
              <w:rPr>
                <w:rFonts w:ascii="Arial,Bold" w:hAnsi="Arial,Bold"/>
                <w:b/>
                <w:color w:val="17365D"/>
                <w:sz w:val="24"/>
                <w:szCs w:val="24"/>
              </w:rPr>
            </w:pPr>
            <w:r w:rsidRPr="00C66102">
              <w:rPr>
                <w:rFonts w:ascii="Arial,Bold" w:hAnsi="Arial,Bold"/>
                <w:b/>
                <w:color w:val="17365D"/>
                <w:sz w:val="24"/>
                <w:szCs w:val="24"/>
              </w:rPr>
              <w:t xml:space="preserve">31st </w:t>
            </w:r>
            <w:proofErr w:type="spellStart"/>
            <w:r w:rsidR="001D2F87">
              <w:rPr>
                <w:rFonts w:ascii="Arial,Bold" w:hAnsi="Arial,Bold"/>
                <w:b/>
                <w:color w:val="17365D"/>
                <w:sz w:val="24"/>
                <w:szCs w:val="24"/>
              </w:rPr>
              <w:t>Conference</w:t>
            </w:r>
            <w:proofErr w:type="spellEnd"/>
            <w:r w:rsidR="001D2F87">
              <w:rPr>
                <w:rFonts w:ascii="Arial,Bold" w:hAnsi="Arial,Bold"/>
                <w:b/>
                <w:color w:val="17365D"/>
                <w:sz w:val="24"/>
                <w:szCs w:val="24"/>
              </w:rPr>
              <w:t xml:space="preserve"> &amp; </w:t>
            </w:r>
            <w:proofErr w:type="spellStart"/>
            <w:r w:rsidR="001D2F87">
              <w:rPr>
                <w:rFonts w:ascii="Arial,Bold" w:hAnsi="Arial,Bold"/>
                <w:b/>
                <w:color w:val="17365D"/>
                <w:sz w:val="24"/>
                <w:szCs w:val="24"/>
              </w:rPr>
              <w:t>Trade</w:t>
            </w:r>
            <w:proofErr w:type="spellEnd"/>
            <w:r w:rsidR="001D2F87">
              <w:rPr>
                <w:rFonts w:ascii="Arial,Bold" w:hAnsi="Arial,Bold"/>
                <w:b/>
                <w:color w:val="17365D"/>
                <w:sz w:val="24"/>
                <w:szCs w:val="24"/>
              </w:rPr>
              <w:t xml:space="preserve"> </w:t>
            </w:r>
            <w:proofErr w:type="spellStart"/>
            <w:r w:rsidR="001D2F87">
              <w:rPr>
                <w:rFonts w:ascii="Arial,Bold" w:hAnsi="Arial,Bold"/>
                <w:b/>
                <w:color w:val="17365D"/>
                <w:sz w:val="24"/>
                <w:szCs w:val="24"/>
              </w:rPr>
              <w:t>Exhibitio</w:t>
            </w:r>
            <w:bookmarkStart w:id="0" w:name="_GoBack"/>
            <w:bookmarkEnd w:id="0"/>
            <w:r w:rsidR="001D2F87">
              <w:rPr>
                <w:rFonts w:ascii="Arial,Bold" w:hAnsi="Arial,Bold"/>
                <w:b/>
                <w:color w:val="17365D"/>
                <w:sz w:val="24"/>
                <w:szCs w:val="24"/>
              </w:rPr>
              <w:t>n</w:t>
            </w:r>
            <w:proofErr w:type="spellEnd"/>
            <w:r w:rsidR="001D2F87">
              <w:rPr>
                <w:rFonts w:ascii="Arial,Bold" w:hAnsi="Arial,Bold"/>
                <w:b/>
                <w:color w:val="17365D"/>
                <w:sz w:val="24"/>
                <w:szCs w:val="24"/>
              </w:rPr>
              <w:t xml:space="preserve"> </w:t>
            </w:r>
            <w:r w:rsidRPr="00C66102">
              <w:rPr>
                <w:rFonts w:ascii="Arial,Bold" w:hAnsi="Arial,Bold"/>
                <w:b/>
                <w:color w:val="17365D"/>
                <w:sz w:val="24"/>
                <w:szCs w:val="24"/>
              </w:rPr>
              <w:t xml:space="preserve"> </w:t>
            </w:r>
          </w:p>
          <w:p w:rsidR="00913E01" w:rsidRPr="001D2F87" w:rsidRDefault="00913E01" w:rsidP="00913E01">
            <w:pPr>
              <w:tabs>
                <w:tab w:val="left" w:pos="1980"/>
              </w:tabs>
              <w:spacing w:after="0" w:line="240" w:lineRule="auto"/>
              <w:jc w:val="center"/>
              <w:rPr>
                <w:rFonts w:ascii="Bodoni MT Black" w:hAnsi="Bodoni MT Black"/>
                <w:b/>
                <w:bCs/>
                <w:color w:val="002060"/>
                <w:lang w:val="en-US"/>
              </w:rPr>
            </w:pPr>
            <w:r w:rsidRPr="001D2F87">
              <w:rPr>
                <w:rFonts w:ascii="Bodoni MT Black" w:hAnsi="Bodoni MT Black"/>
                <w:b/>
                <w:bCs/>
                <w:color w:val="002060"/>
                <w:lang w:val="en-US"/>
              </w:rPr>
              <w:t>Improving lives through Broadband Innovation</w:t>
            </w:r>
          </w:p>
          <w:p w:rsidR="00913E01" w:rsidRPr="001D2F87" w:rsidRDefault="00913E01" w:rsidP="00913E01">
            <w:pPr>
              <w:tabs>
                <w:tab w:val="left" w:pos="1980"/>
              </w:tabs>
              <w:spacing w:after="0" w:line="240" w:lineRule="auto"/>
              <w:jc w:val="center"/>
              <w:rPr>
                <w:rFonts w:ascii="Arial, Bold" w:hAnsi="Arial, Bold"/>
                <w:b/>
                <w:color w:val="002060"/>
                <w:sz w:val="20"/>
                <w:szCs w:val="20"/>
                <w:lang w:val="en-US"/>
              </w:rPr>
            </w:pPr>
            <w:r w:rsidRPr="001D2F87">
              <w:rPr>
                <w:rFonts w:ascii="Arial, Bold" w:hAnsi="Arial, Bold"/>
                <w:b/>
                <w:color w:val="002060"/>
                <w:sz w:val="20"/>
                <w:szCs w:val="20"/>
                <w:lang w:val="en-US"/>
              </w:rPr>
              <w:t>2</w:t>
            </w:r>
            <w:r w:rsidR="001D2F87">
              <w:rPr>
                <w:rFonts w:ascii="Arial, Bold" w:hAnsi="Arial, Bold"/>
                <w:b/>
                <w:color w:val="002060"/>
                <w:sz w:val="20"/>
                <w:szCs w:val="20"/>
                <w:lang w:val="en-US"/>
              </w:rPr>
              <w:t>6</w:t>
            </w:r>
            <w:r w:rsidRPr="001D2F87">
              <w:rPr>
                <w:rFonts w:ascii="Arial, Bold" w:hAnsi="Arial, Bold"/>
                <w:b/>
                <w:color w:val="002060"/>
                <w:sz w:val="20"/>
                <w:szCs w:val="20"/>
                <w:vertAlign w:val="superscript"/>
                <w:lang w:val="en-US"/>
              </w:rPr>
              <w:t>th</w:t>
            </w:r>
            <w:r w:rsidRPr="001D2F87">
              <w:rPr>
                <w:rFonts w:ascii="Arial, Bold" w:hAnsi="Arial, Bold"/>
                <w:b/>
                <w:color w:val="002060"/>
                <w:sz w:val="20"/>
                <w:szCs w:val="20"/>
                <w:lang w:val="en-US"/>
              </w:rPr>
              <w:t xml:space="preserve"> to 29</w:t>
            </w:r>
            <w:r w:rsidRPr="001D2F87">
              <w:rPr>
                <w:rFonts w:ascii="Arial, Bold" w:hAnsi="Arial, Bold"/>
                <w:b/>
                <w:color w:val="002060"/>
                <w:sz w:val="20"/>
                <w:szCs w:val="20"/>
                <w:vertAlign w:val="superscript"/>
                <w:lang w:val="en-US"/>
              </w:rPr>
              <w:t>th</w:t>
            </w:r>
            <w:r w:rsidRPr="001D2F87">
              <w:rPr>
                <w:rFonts w:ascii="Arial, Bold" w:hAnsi="Arial, Bold"/>
                <w:b/>
                <w:color w:val="002060"/>
                <w:sz w:val="20"/>
                <w:szCs w:val="20"/>
                <w:lang w:val="en-US"/>
              </w:rPr>
              <w:t xml:space="preserve"> </w:t>
            </w:r>
            <w:r w:rsidR="001D2F87">
              <w:rPr>
                <w:rFonts w:ascii="Arial, Bold" w:hAnsi="Arial, Bold"/>
                <w:b/>
                <w:color w:val="002060"/>
                <w:sz w:val="20"/>
                <w:szCs w:val="20"/>
                <w:lang w:val="en-US"/>
              </w:rPr>
              <w:t xml:space="preserve">July </w:t>
            </w:r>
            <w:r w:rsidRPr="001D2F87">
              <w:rPr>
                <w:rFonts w:ascii="Arial, Bold" w:hAnsi="Arial, Bold"/>
                <w:b/>
                <w:color w:val="002060"/>
                <w:sz w:val="20"/>
                <w:szCs w:val="20"/>
                <w:lang w:val="en-US"/>
              </w:rPr>
              <w:t>, 2015</w:t>
            </w:r>
          </w:p>
          <w:p w:rsidR="00913E01" w:rsidRPr="001D2F87" w:rsidRDefault="001D2F87" w:rsidP="00913E01">
            <w:pPr>
              <w:tabs>
                <w:tab w:val="left" w:pos="1980"/>
              </w:tabs>
              <w:spacing w:after="0" w:line="240" w:lineRule="auto"/>
              <w:jc w:val="center"/>
              <w:rPr>
                <w:rFonts w:ascii="Arial, Bold" w:hAnsi="Arial, Bold"/>
                <w:b/>
                <w:color w:val="002060"/>
                <w:sz w:val="20"/>
                <w:szCs w:val="20"/>
                <w:lang w:val="en-US"/>
              </w:rPr>
            </w:pPr>
            <w:r>
              <w:rPr>
                <w:rFonts w:ascii="Arial, Bold" w:hAnsi="Arial, Bold"/>
                <w:b/>
                <w:color w:val="002060"/>
                <w:sz w:val="20"/>
                <w:szCs w:val="20"/>
                <w:lang w:val="en-US"/>
              </w:rPr>
              <w:t>Hyatt Regency Miami</w:t>
            </w:r>
            <w:r w:rsidR="00913E01" w:rsidRPr="001D2F87">
              <w:rPr>
                <w:rFonts w:ascii="Arial, Bold" w:hAnsi="Arial, Bold"/>
                <w:b/>
                <w:color w:val="002060"/>
                <w:sz w:val="20"/>
                <w:szCs w:val="20"/>
                <w:lang w:val="en-US"/>
              </w:rPr>
              <w:t xml:space="preserve">  </w:t>
            </w:r>
          </w:p>
          <w:p w:rsidR="00913E01" w:rsidRPr="001D2F87" w:rsidRDefault="00913E01" w:rsidP="00913E01">
            <w:pPr>
              <w:tabs>
                <w:tab w:val="left" w:pos="1980"/>
              </w:tabs>
              <w:spacing w:after="0" w:line="240" w:lineRule="auto"/>
              <w:jc w:val="center"/>
              <w:rPr>
                <w:rFonts w:ascii="Arial, Bold" w:hAnsi="Arial, Bold"/>
                <w:b/>
                <w:color w:val="002060"/>
                <w:lang w:val="en-US"/>
              </w:rPr>
            </w:pPr>
          </w:p>
        </w:tc>
        <w:tc>
          <w:tcPr>
            <w:tcW w:w="2832" w:type="dxa"/>
          </w:tcPr>
          <w:p w:rsidR="00913E01" w:rsidRPr="00C66102" w:rsidRDefault="001D2F87" w:rsidP="00913E01">
            <w:pPr>
              <w:tabs>
                <w:tab w:val="left" w:pos="1980"/>
              </w:tabs>
              <w:spacing w:after="0" w:line="240" w:lineRule="auto"/>
              <w:jc w:val="right"/>
              <w:rPr>
                <w:rFonts w:ascii="Arial,Bold" w:hAnsi="Arial,Bold"/>
                <w:b/>
                <w:color w:val="17365D"/>
                <w:sz w:val="24"/>
                <w:szCs w:val="24"/>
              </w:rPr>
            </w:pPr>
            <w:r>
              <w:rPr>
                <w:rFonts w:ascii="AgroSans-Bold" w:eastAsia="Calibri" w:hAnsi="AgroSans-Bold" w:cs="AgroSans-Bold"/>
                <w:bCs/>
                <w:noProof/>
                <w:sz w:val="96"/>
                <w:szCs w:val="96"/>
              </w:rPr>
              <w:drawing>
                <wp:inline distT="0" distB="0" distL="0" distR="0" wp14:anchorId="6166AA93" wp14:editId="3AAAC63C">
                  <wp:extent cx="1631950" cy="8121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1950" cy="812165"/>
                          </a:xfrm>
                          <a:prstGeom prst="rect">
                            <a:avLst/>
                          </a:prstGeom>
                          <a:noFill/>
                        </pic:spPr>
                      </pic:pic>
                    </a:graphicData>
                  </a:graphic>
                </wp:inline>
              </w:drawing>
            </w:r>
          </w:p>
        </w:tc>
      </w:tr>
    </w:tbl>
    <w:p w:rsidR="00913E01" w:rsidRPr="00913E01" w:rsidRDefault="00913E01" w:rsidP="00913E01">
      <w:pPr>
        <w:spacing w:line="240" w:lineRule="auto"/>
        <w:contextualSpacing/>
        <w:rPr>
          <w:sz w:val="28"/>
          <w:szCs w:val="28"/>
        </w:rPr>
      </w:pPr>
    </w:p>
    <w:p w:rsidR="000C1D3B" w:rsidRPr="001D2F87" w:rsidRDefault="000C1D3B" w:rsidP="000C1D3B">
      <w:pPr>
        <w:spacing w:line="240" w:lineRule="auto"/>
        <w:contextualSpacing/>
        <w:jc w:val="center"/>
        <w:rPr>
          <w:b/>
          <w:sz w:val="28"/>
          <w:szCs w:val="28"/>
          <w:lang w:val="en-US"/>
        </w:rPr>
      </w:pPr>
      <w:r w:rsidRPr="001D2F87">
        <w:rPr>
          <w:b/>
          <w:sz w:val="28"/>
          <w:szCs w:val="28"/>
          <w:lang w:val="en-US"/>
        </w:rPr>
        <w:t>AGENDA</w:t>
      </w:r>
    </w:p>
    <w:p w:rsidR="000C1D3B" w:rsidRPr="002D0D93" w:rsidRDefault="000C1D3B" w:rsidP="000C1D3B">
      <w:pPr>
        <w:spacing w:line="240" w:lineRule="auto"/>
        <w:contextualSpacing/>
        <w:jc w:val="center"/>
        <w:rPr>
          <w:b/>
          <w:sz w:val="32"/>
          <w:szCs w:val="28"/>
          <w:lang w:val="en-US"/>
        </w:rPr>
      </w:pPr>
    </w:p>
    <w:p w:rsidR="000C1D3B" w:rsidRPr="002D0D93" w:rsidRDefault="000C1D3B" w:rsidP="000C1D3B">
      <w:pPr>
        <w:spacing w:line="240" w:lineRule="auto"/>
        <w:contextualSpacing/>
        <w:jc w:val="center"/>
        <w:rPr>
          <w:b/>
          <w:sz w:val="28"/>
          <w:szCs w:val="28"/>
          <w:lang w:val="en-US"/>
        </w:rPr>
      </w:pPr>
      <w:r w:rsidRPr="002D0D93">
        <w:rPr>
          <w:b/>
          <w:sz w:val="28"/>
          <w:szCs w:val="28"/>
          <w:lang w:val="en-US"/>
        </w:rPr>
        <w:t xml:space="preserve">CANTO </w:t>
      </w:r>
      <w:r w:rsidR="00AF4E08" w:rsidRPr="002D0D93">
        <w:rPr>
          <w:b/>
          <w:sz w:val="28"/>
          <w:szCs w:val="28"/>
          <w:lang w:val="en-US"/>
        </w:rPr>
        <w:t>Marketing &amp; Communications</w:t>
      </w:r>
      <w:r w:rsidRPr="002D0D93">
        <w:rPr>
          <w:b/>
          <w:sz w:val="28"/>
          <w:szCs w:val="28"/>
          <w:lang w:val="en-US"/>
        </w:rPr>
        <w:t xml:space="preserve"> Committee Meeting</w:t>
      </w:r>
    </w:p>
    <w:p w:rsidR="000C1D3B" w:rsidRPr="002D0D93" w:rsidRDefault="00184E77" w:rsidP="00913E01">
      <w:pPr>
        <w:spacing w:line="240" w:lineRule="auto"/>
        <w:contextualSpacing/>
        <w:jc w:val="center"/>
        <w:rPr>
          <w:b/>
          <w:sz w:val="28"/>
          <w:szCs w:val="28"/>
          <w:lang w:val="en-US"/>
        </w:rPr>
      </w:pPr>
      <w:r w:rsidRPr="002D0D93">
        <w:rPr>
          <w:b/>
          <w:sz w:val="28"/>
          <w:szCs w:val="28"/>
          <w:lang w:val="en-US"/>
        </w:rPr>
        <w:t>Sunday 2</w:t>
      </w:r>
      <w:r w:rsidR="001D2F87" w:rsidRPr="002D0D93">
        <w:rPr>
          <w:b/>
          <w:sz w:val="28"/>
          <w:szCs w:val="28"/>
          <w:lang w:val="en-US"/>
        </w:rPr>
        <w:t>6</w:t>
      </w:r>
      <w:r w:rsidRPr="002D0D93">
        <w:rPr>
          <w:b/>
          <w:sz w:val="28"/>
          <w:szCs w:val="28"/>
          <w:vertAlign w:val="superscript"/>
          <w:lang w:val="en-US"/>
        </w:rPr>
        <w:t>th</w:t>
      </w:r>
      <w:r w:rsidRPr="002D0D93">
        <w:rPr>
          <w:b/>
          <w:sz w:val="28"/>
          <w:szCs w:val="28"/>
          <w:lang w:val="en-US"/>
        </w:rPr>
        <w:t xml:space="preserve"> January, 2015</w:t>
      </w:r>
    </w:p>
    <w:p w:rsidR="000C1D3B" w:rsidRPr="002D0D93" w:rsidRDefault="000C1D3B" w:rsidP="000C1D3B">
      <w:pPr>
        <w:spacing w:line="240" w:lineRule="auto"/>
        <w:contextualSpacing/>
        <w:jc w:val="center"/>
        <w:rPr>
          <w:rFonts w:ascii="Calibri" w:hAnsi="Calibri"/>
          <w:b/>
          <w:sz w:val="28"/>
          <w:szCs w:val="28"/>
          <w:lang w:val="en-US"/>
        </w:rPr>
      </w:pPr>
      <w:r w:rsidRPr="002D0D93">
        <w:rPr>
          <w:rFonts w:ascii="Calibri" w:hAnsi="Calibri"/>
          <w:b/>
          <w:sz w:val="28"/>
          <w:szCs w:val="28"/>
          <w:lang w:val="en-US"/>
        </w:rPr>
        <w:t xml:space="preserve">Time:  </w:t>
      </w:r>
      <w:r w:rsidR="001D2F87" w:rsidRPr="002D0D93">
        <w:rPr>
          <w:rFonts w:ascii="Calibri" w:hAnsi="Calibri"/>
          <w:b/>
          <w:sz w:val="28"/>
          <w:szCs w:val="28"/>
          <w:lang w:val="en-US"/>
        </w:rPr>
        <w:t>9am</w:t>
      </w:r>
    </w:p>
    <w:p w:rsidR="001D2F87" w:rsidRPr="002D0D93" w:rsidRDefault="001D2F87" w:rsidP="000C1D3B">
      <w:pPr>
        <w:spacing w:line="240" w:lineRule="auto"/>
        <w:contextualSpacing/>
        <w:jc w:val="center"/>
        <w:rPr>
          <w:rFonts w:ascii="Calibri" w:hAnsi="Calibri"/>
          <w:color w:val="000000"/>
          <w:sz w:val="28"/>
          <w:szCs w:val="28"/>
          <w:lang w:val="en-US"/>
        </w:rPr>
      </w:pPr>
      <w:r w:rsidRPr="002D0D93">
        <w:rPr>
          <w:rFonts w:ascii="Calibri" w:hAnsi="Calibri"/>
          <w:b/>
          <w:sz w:val="28"/>
          <w:szCs w:val="28"/>
          <w:lang w:val="en-US"/>
        </w:rPr>
        <w:t>Orchid D</w:t>
      </w:r>
    </w:p>
    <w:p w:rsidR="007205AA" w:rsidRPr="002D0D93" w:rsidRDefault="007205AA" w:rsidP="000C1D3B">
      <w:pPr>
        <w:rPr>
          <w:sz w:val="28"/>
          <w:szCs w:val="28"/>
          <w:lang w:val="en-US"/>
        </w:rPr>
      </w:pPr>
    </w:p>
    <w:p w:rsidR="000C1D3B" w:rsidRPr="002D0D93" w:rsidRDefault="007205AA" w:rsidP="00035F2B">
      <w:pPr>
        <w:spacing w:line="240" w:lineRule="auto"/>
        <w:contextualSpacing/>
        <w:rPr>
          <w:b/>
          <w:sz w:val="24"/>
          <w:szCs w:val="24"/>
          <w:lang w:val="en-US"/>
        </w:rPr>
      </w:pPr>
      <w:r w:rsidRPr="002D0D93">
        <w:rPr>
          <w:b/>
          <w:sz w:val="24"/>
          <w:szCs w:val="24"/>
          <w:lang w:val="en-US"/>
        </w:rPr>
        <w:t xml:space="preserve">Chaired by:     </w:t>
      </w:r>
      <w:r w:rsidR="002D0D93" w:rsidRPr="002D0D93">
        <w:rPr>
          <w:b/>
          <w:sz w:val="24"/>
          <w:szCs w:val="24"/>
          <w:lang w:val="en-US"/>
        </w:rPr>
        <w:t>Joseph</w:t>
      </w:r>
      <w:r w:rsidR="001D2F87" w:rsidRPr="002D0D93">
        <w:rPr>
          <w:b/>
          <w:sz w:val="24"/>
          <w:szCs w:val="24"/>
          <w:lang w:val="en-US"/>
        </w:rPr>
        <w:t xml:space="preserve"> Samuel APUA</w:t>
      </w:r>
      <w:r w:rsidR="00AF4E08" w:rsidRPr="002D0D93">
        <w:rPr>
          <w:b/>
          <w:sz w:val="24"/>
          <w:szCs w:val="24"/>
          <w:lang w:val="en-US"/>
        </w:rPr>
        <w:t xml:space="preserve"> </w:t>
      </w:r>
    </w:p>
    <w:p w:rsidR="00AA2689" w:rsidRPr="002D0D93" w:rsidRDefault="00AA2689" w:rsidP="000C1D3B">
      <w:pPr>
        <w:rPr>
          <w:sz w:val="24"/>
          <w:szCs w:val="24"/>
          <w:lang w:val="en-US"/>
        </w:rPr>
      </w:pPr>
    </w:p>
    <w:p w:rsidR="00AF4E08" w:rsidRPr="002D0D93" w:rsidRDefault="00AF4E08" w:rsidP="006B2686">
      <w:pPr>
        <w:pStyle w:val="ListParagraph"/>
        <w:numPr>
          <w:ilvl w:val="0"/>
          <w:numId w:val="15"/>
        </w:numPr>
        <w:rPr>
          <w:sz w:val="24"/>
          <w:szCs w:val="24"/>
          <w:lang w:val="en-US"/>
        </w:rPr>
      </w:pPr>
      <w:r w:rsidRPr="002D0D93">
        <w:rPr>
          <w:sz w:val="24"/>
          <w:szCs w:val="24"/>
          <w:lang w:val="en-US"/>
        </w:rPr>
        <w:t>Approval of Draft Agenda</w:t>
      </w:r>
    </w:p>
    <w:p w:rsidR="00AF4E08" w:rsidRPr="002D0D93" w:rsidRDefault="00AF4E08" w:rsidP="006B2686">
      <w:pPr>
        <w:pStyle w:val="ListParagraph"/>
        <w:numPr>
          <w:ilvl w:val="0"/>
          <w:numId w:val="15"/>
        </w:numPr>
        <w:rPr>
          <w:sz w:val="24"/>
          <w:szCs w:val="24"/>
          <w:lang w:val="en-US"/>
        </w:rPr>
      </w:pPr>
      <w:r w:rsidRPr="002D0D93">
        <w:rPr>
          <w:sz w:val="24"/>
          <w:szCs w:val="24"/>
          <w:lang w:val="en-US"/>
        </w:rPr>
        <w:t xml:space="preserve">Action Status </w:t>
      </w:r>
    </w:p>
    <w:p w:rsidR="00AF4E08" w:rsidRPr="002D0D93" w:rsidRDefault="00AF4E08" w:rsidP="006B2686">
      <w:pPr>
        <w:pStyle w:val="ListParagraph"/>
        <w:numPr>
          <w:ilvl w:val="0"/>
          <w:numId w:val="15"/>
        </w:numPr>
        <w:rPr>
          <w:sz w:val="24"/>
          <w:szCs w:val="24"/>
          <w:lang w:val="en-US"/>
        </w:rPr>
      </w:pPr>
      <w:r w:rsidRPr="002D0D93">
        <w:rPr>
          <w:sz w:val="24"/>
          <w:szCs w:val="24"/>
          <w:lang w:val="en-US"/>
        </w:rPr>
        <w:t xml:space="preserve">Competitions (Updates) </w:t>
      </w:r>
    </w:p>
    <w:p w:rsidR="00AF4E08" w:rsidRPr="002D0D93" w:rsidRDefault="006B2686" w:rsidP="006B2686">
      <w:pPr>
        <w:pStyle w:val="ListParagraph"/>
        <w:numPr>
          <w:ilvl w:val="1"/>
          <w:numId w:val="15"/>
        </w:numPr>
        <w:rPr>
          <w:sz w:val="24"/>
          <w:szCs w:val="24"/>
          <w:lang w:val="en-US"/>
        </w:rPr>
      </w:pPr>
      <w:proofErr w:type="spellStart"/>
      <w:r w:rsidRPr="002D0D93">
        <w:rPr>
          <w:sz w:val="24"/>
          <w:szCs w:val="24"/>
          <w:lang w:val="en-US"/>
        </w:rPr>
        <w:t>i</w:t>
      </w:r>
      <w:proofErr w:type="spellEnd"/>
      <w:r w:rsidRPr="002D0D93">
        <w:rPr>
          <w:sz w:val="24"/>
          <w:szCs w:val="24"/>
          <w:lang w:val="en-US"/>
        </w:rPr>
        <w:t>-Create/ New ICT Competition /</w:t>
      </w:r>
      <w:proofErr w:type="spellStart"/>
      <w:r w:rsidRPr="002D0D93">
        <w:rPr>
          <w:sz w:val="24"/>
          <w:szCs w:val="24"/>
          <w:lang w:val="en-US"/>
        </w:rPr>
        <w:t>Hackathon</w:t>
      </w:r>
      <w:proofErr w:type="spellEnd"/>
    </w:p>
    <w:p w:rsidR="00AF4E08" w:rsidRPr="002D0D93" w:rsidRDefault="00AF4E08" w:rsidP="006B2686">
      <w:pPr>
        <w:pStyle w:val="ListParagraph"/>
        <w:numPr>
          <w:ilvl w:val="1"/>
          <w:numId w:val="15"/>
        </w:numPr>
        <w:rPr>
          <w:sz w:val="24"/>
          <w:szCs w:val="24"/>
          <w:lang w:val="en-US"/>
        </w:rPr>
      </w:pPr>
      <w:r w:rsidRPr="002D0D93">
        <w:rPr>
          <w:sz w:val="24"/>
          <w:szCs w:val="24"/>
          <w:lang w:val="en-US"/>
        </w:rPr>
        <w:t xml:space="preserve">WTISD Video Competition </w:t>
      </w:r>
    </w:p>
    <w:p w:rsidR="00AF4E08" w:rsidRPr="002D0D93" w:rsidRDefault="00AF4E08" w:rsidP="006B2686">
      <w:pPr>
        <w:pStyle w:val="ListParagraph"/>
        <w:numPr>
          <w:ilvl w:val="0"/>
          <w:numId w:val="15"/>
        </w:numPr>
        <w:rPr>
          <w:sz w:val="24"/>
          <w:szCs w:val="24"/>
          <w:lang w:val="en-US"/>
        </w:rPr>
      </w:pPr>
      <w:r w:rsidRPr="002D0D93">
        <w:rPr>
          <w:sz w:val="24"/>
          <w:szCs w:val="24"/>
          <w:lang w:val="en-US"/>
        </w:rPr>
        <w:t xml:space="preserve">Website Updates </w:t>
      </w:r>
    </w:p>
    <w:p w:rsidR="00AF4E08" w:rsidRPr="002D0D93" w:rsidRDefault="00AF4E08" w:rsidP="006B2686">
      <w:pPr>
        <w:pStyle w:val="ListParagraph"/>
        <w:numPr>
          <w:ilvl w:val="0"/>
          <w:numId w:val="15"/>
        </w:numPr>
        <w:rPr>
          <w:sz w:val="24"/>
          <w:szCs w:val="24"/>
          <w:lang w:val="en-US"/>
        </w:rPr>
      </w:pPr>
      <w:r w:rsidRPr="002D0D93">
        <w:rPr>
          <w:sz w:val="24"/>
          <w:szCs w:val="24"/>
          <w:lang w:val="en-US"/>
        </w:rPr>
        <w:t>Revenue Generating Initiatives</w:t>
      </w:r>
    </w:p>
    <w:p w:rsidR="0003793D" w:rsidRPr="002D0D93" w:rsidRDefault="0003793D" w:rsidP="006B2686">
      <w:pPr>
        <w:pStyle w:val="ListParagraph"/>
        <w:numPr>
          <w:ilvl w:val="0"/>
          <w:numId w:val="15"/>
        </w:numPr>
        <w:spacing w:line="360" w:lineRule="auto"/>
        <w:rPr>
          <w:sz w:val="24"/>
          <w:szCs w:val="24"/>
          <w:lang w:val="en-US"/>
        </w:rPr>
      </w:pPr>
      <w:r w:rsidRPr="002D0D93">
        <w:rPr>
          <w:sz w:val="24"/>
          <w:szCs w:val="24"/>
          <w:lang w:val="en-US"/>
        </w:rPr>
        <w:t xml:space="preserve">Procedure for Drafting Papers (information, discussion, policy, position papers) </w:t>
      </w:r>
    </w:p>
    <w:p w:rsidR="006B2686" w:rsidRPr="002D0D93" w:rsidRDefault="006B2686" w:rsidP="006B2686">
      <w:pPr>
        <w:pStyle w:val="ListParagraph"/>
        <w:numPr>
          <w:ilvl w:val="0"/>
          <w:numId w:val="15"/>
        </w:numPr>
        <w:rPr>
          <w:sz w:val="24"/>
          <w:szCs w:val="24"/>
          <w:lang w:val="en-US"/>
        </w:rPr>
      </w:pPr>
      <w:r w:rsidRPr="002D0D93">
        <w:rPr>
          <w:sz w:val="24"/>
          <w:szCs w:val="24"/>
          <w:lang w:val="en-US"/>
        </w:rPr>
        <w:t xml:space="preserve">Marketing Plan </w:t>
      </w:r>
    </w:p>
    <w:p w:rsidR="00AF4E08" w:rsidRPr="002D0D93" w:rsidRDefault="00AF4E08" w:rsidP="006B2686">
      <w:pPr>
        <w:pStyle w:val="ListParagraph"/>
        <w:numPr>
          <w:ilvl w:val="0"/>
          <w:numId w:val="15"/>
        </w:numPr>
        <w:rPr>
          <w:sz w:val="24"/>
          <w:szCs w:val="24"/>
          <w:lang w:val="en-US"/>
        </w:rPr>
      </w:pPr>
      <w:r w:rsidRPr="002D0D93">
        <w:rPr>
          <w:sz w:val="24"/>
          <w:szCs w:val="24"/>
          <w:lang w:val="en-US"/>
        </w:rPr>
        <w:t>A.O.B</w:t>
      </w:r>
    </w:p>
    <w:p w:rsidR="00AF4E08" w:rsidRPr="002D0D93" w:rsidRDefault="00AF4E08" w:rsidP="006B2686">
      <w:pPr>
        <w:pStyle w:val="ListParagraph"/>
        <w:numPr>
          <w:ilvl w:val="0"/>
          <w:numId w:val="15"/>
        </w:numPr>
        <w:rPr>
          <w:sz w:val="24"/>
          <w:szCs w:val="24"/>
          <w:lang w:val="en-US"/>
        </w:rPr>
      </w:pPr>
      <w:r w:rsidRPr="002D0D93">
        <w:rPr>
          <w:sz w:val="24"/>
          <w:szCs w:val="24"/>
          <w:lang w:val="en-US"/>
        </w:rPr>
        <w:t>Closing</w:t>
      </w:r>
    </w:p>
    <w:p w:rsidR="00AF4E08" w:rsidRPr="002D0D93" w:rsidRDefault="00AF4E08" w:rsidP="006B2686">
      <w:pPr>
        <w:pStyle w:val="ListParagraph"/>
        <w:numPr>
          <w:ilvl w:val="0"/>
          <w:numId w:val="15"/>
        </w:numPr>
        <w:rPr>
          <w:sz w:val="24"/>
          <w:szCs w:val="24"/>
          <w:lang w:val="en-US"/>
        </w:rPr>
      </w:pPr>
      <w:r w:rsidRPr="002D0D93">
        <w:rPr>
          <w:sz w:val="24"/>
          <w:szCs w:val="24"/>
          <w:lang w:val="en-US"/>
        </w:rPr>
        <w:t>Date of Next Meeting</w:t>
      </w:r>
    </w:p>
    <w:p w:rsidR="00031B03" w:rsidRPr="002D0D93" w:rsidRDefault="00031B03" w:rsidP="00AF4E08">
      <w:pPr>
        <w:rPr>
          <w:sz w:val="24"/>
          <w:szCs w:val="24"/>
          <w:lang w:val="en-US"/>
        </w:rPr>
      </w:pPr>
    </w:p>
    <w:p w:rsidR="00031B03" w:rsidRPr="002D0D93" w:rsidRDefault="00031B03" w:rsidP="00AF4E08">
      <w:pPr>
        <w:rPr>
          <w:sz w:val="24"/>
          <w:szCs w:val="24"/>
          <w:lang w:val="en-US"/>
        </w:rPr>
      </w:pPr>
    </w:p>
    <w:p w:rsidR="006B2686" w:rsidRPr="002D0D93" w:rsidRDefault="006B2686" w:rsidP="00AF4E08">
      <w:pPr>
        <w:rPr>
          <w:sz w:val="24"/>
          <w:szCs w:val="24"/>
          <w:lang w:val="en-US"/>
        </w:rPr>
      </w:pPr>
    </w:p>
    <w:p w:rsidR="006B2686" w:rsidRPr="002D0D93" w:rsidRDefault="006B2686" w:rsidP="00AF4E08">
      <w:pPr>
        <w:rPr>
          <w:sz w:val="24"/>
          <w:szCs w:val="24"/>
          <w:lang w:val="en-US"/>
        </w:rPr>
      </w:pPr>
    </w:p>
    <w:p w:rsidR="006B2686" w:rsidRPr="002D0D93" w:rsidRDefault="006B2686" w:rsidP="00AF4E08">
      <w:pPr>
        <w:rPr>
          <w:sz w:val="24"/>
          <w:szCs w:val="24"/>
          <w:lang w:val="en-US"/>
        </w:rPr>
      </w:pPr>
    </w:p>
    <w:p w:rsidR="00031B03" w:rsidRPr="002D0D93" w:rsidRDefault="00031B03" w:rsidP="00AF4E08">
      <w:pPr>
        <w:rPr>
          <w:sz w:val="24"/>
          <w:szCs w:val="24"/>
          <w:lang w:val="en-US"/>
        </w:rPr>
      </w:pPr>
    </w:p>
    <w:p w:rsidR="00031B03" w:rsidRDefault="00031B03" w:rsidP="00AF4E08">
      <w:pPr>
        <w:rPr>
          <w:sz w:val="24"/>
          <w:szCs w:val="24"/>
          <w:lang w:val="en-US"/>
        </w:rPr>
      </w:pPr>
    </w:p>
    <w:p w:rsidR="006B2686" w:rsidRPr="001D2F87" w:rsidRDefault="006B2686" w:rsidP="00AF4E08">
      <w:pPr>
        <w:rPr>
          <w:sz w:val="24"/>
          <w:szCs w:val="24"/>
          <w:lang w:val="en-US"/>
        </w:rPr>
      </w:pPr>
    </w:p>
    <w:p w:rsidR="001D2F87" w:rsidRPr="001D2F87" w:rsidRDefault="001D2F87" w:rsidP="001D2F87">
      <w:pPr>
        <w:keepNext/>
        <w:spacing w:before="240" w:after="60" w:line="240" w:lineRule="auto"/>
        <w:jc w:val="center"/>
        <w:outlineLvl w:val="2"/>
        <w:rPr>
          <w:rFonts w:ascii="Cambria" w:eastAsia="Times New Roman" w:hAnsi="Cambria" w:cs="Times New Roman"/>
          <w:b/>
          <w:bCs/>
          <w:sz w:val="26"/>
          <w:szCs w:val="26"/>
          <w:lang w:val="en-GB" w:eastAsia="en-US"/>
        </w:rPr>
      </w:pPr>
      <w:r w:rsidRPr="001D2F87">
        <w:rPr>
          <w:rFonts w:ascii="Cambria" w:eastAsia="Times New Roman" w:hAnsi="Cambria" w:cs="Times New Roman"/>
          <w:b/>
          <w:bCs/>
          <w:sz w:val="26"/>
          <w:szCs w:val="26"/>
          <w:lang w:val="en-GB" w:eastAsia="en-US"/>
        </w:rPr>
        <w:lastRenderedPageBreak/>
        <w:t>Marketing &amp; Communications Committee Meeting</w:t>
      </w:r>
      <w:r w:rsidR="006B2686">
        <w:rPr>
          <w:rFonts w:ascii="Cambria" w:eastAsia="Times New Roman" w:hAnsi="Cambria" w:cs="Times New Roman"/>
          <w:b/>
          <w:bCs/>
          <w:sz w:val="26"/>
          <w:szCs w:val="26"/>
          <w:lang w:val="en-GB" w:eastAsia="en-US"/>
        </w:rPr>
        <w:t xml:space="preserve"> Report</w:t>
      </w:r>
    </w:p>
    <w:p w:rsidR="001D2F87" w:rsidRPr="001D2F87" w:rsidRDefault="001D2F87" w:rsidP="001D2F87">
      <w:pPr>
        <w:spacing w:after="0"/>
        <w:jc w:val="center"/>
        <w:rPr>
          <w:rFonts w:ascii="Calibri" w:eastAsia="Calibri" w:hAnsi="Calibri" w:cs="Times New Roman"/>
          <w:b/>
          <w:color w:val="000000"/>
          <w:sz w:val="28"/>
          <w:szCs w:val="28"/>
          <w:lang w:val="en-GB" w:eastAsia="en-US"/>
        </w:rPr>
      </w:pPr>
      <w:r w:rsidRPr="001D2F87">
        <w:rPr>
          <w:rFonts w:ascii="Calibri" w:eastAsia="Calibri" w:hAnsi="Calibri" w:cs="Times New Roman"/>
          <w:b/>
          <w:color w:val="000000"/>
          <w:sz w:val="28"/>
          <w:szCs w:val="28"/>
          <w:lang w:val="en-GB" w:eastAsia="en-US"/>
        </w:rPr>
        <w:t>21st May, 2015</w:t>
      </w:r>
    </w:p>
    <w:p w:rsidR="001D2F87" w:rsidRPr="001D2F87" w:rsidRDefault="001D2F87" w:rsidP="001D2F87">
      <w:pPr>
        <w:spacing w:after="0"/>
        <w:jc w:val="center"/>
        <w:rPr>
          <w:rFonts w:ascii="Calibri" w:eastAsia="Calibri" w:hAnsi="Calibri" w:cs="Times New Roman"/>
          <w:b/>
          <w:bCs/>
          <w:caps/>
          <w:sz w:val="28"/>
          <w:szCs w:val="28"/>
          <w:u w:val="single"/>
          <w:lang w:val="en-GB" w:eastAsia="en-US"/>
        </w:rPr>
      </w:pPr>
      <w:r w:rsidRPr="001D2F87">
        <w:rPr>
          <w:rFonts w:ascii="Calibri" w:eastAsia="Calibri" w:hAnsi="Calibri" w:cs="Times New Roman"/>
          <w:b/>
          <w:bCs/>
          <w:caps/>
          <w:sz w:val="28"/>
          <w:szCs w:val="28"/>
          <w:u w:val="single"/>
          <w:lang w:val="en-GB" w:eastAsia="en-US"/>
        </w:rPr>
        <w:t>MINUTES</w:t>
      </w:r>
    </w:p>
    <w:p w:rsidR="001D2F87" w:rsidRPr="001D2F87" w:rsidRDefault="001D2F87" w:rsidP="001D2F87">
      <w:pPr>
        <w:spacing w:after="0"/>
        <w:jc w:val="center"/>
        <w:rPr>
          <w:rFonts w:ascii="Garamond" w:eastAsia="Calibri" w:hAnsi="Garamond" w:cs="Times New Roman"/>
          <w:b/>
          <w:bCs/>
          <w:caps/>
          <w:sz w:val="28"/>
          <w:szCs w:val="28"/>
          <w:u w:val="single"/>
          <w:lang w:val="en-GB" w:eastAsia="en-US"/>
        </w:rPr>
      </w:pPr>
    </w:p>
    <w:p w:rsidR="001D2F87" w:rsidRPr="001D2F87" w:rsidRDefault="001D2F87" w:rsidP="001D2F87">
      <w:pPr>
        <w:spacing w:after="0"/>
        <w:rPr>
          <w:rFonts w:ascii="Arial" w:eastAsia="Calibri" w:hAnsi="Arial" w:cs="Arial"/>
          <w:b/>
          <w:color w:val="000000"/>
          <w:sz w:val="24"/>
          <w:szCs w:val="24"/>
          <w:lang w:val="en-GB" w:eastAsia="en-US"/>
        </w:rPr>
      </w:pPr>
      <w:r w:rsidRPr="001D2F87">
        <w:rPr>
          <w:rFonts w:ascii="Arial" w:eastAsia="Calibri" w:hAnsi="Arial" w:cs="Arial"/>
          <w:b/>
          <w:color w:val="000000"/>
          <w:sz w:val="24"/>
          <w:szCs w:val="24"/>
          <w:lang w:val="en-GB" w:eastAsia="en-US"/>
        </w:rPr>
        <w:t>Attendees:</w:t>
      </w:r>
      <w:r w:rsidRPr="001D2F87">
        <w:rPr>
          <w:rFonts w:ascii="Arial" w:eastAsia="Calibri" w:hAnsi="Arial" w:cs="Arial"/>
          <w:color w:val="000000"/>
          <w:sz w:val="24"/>
          <w:szCs w:val="24"/>
          <w:lang w:val="en-GB" w:eastAsia="en-US"/>
        </w:rPr>
        <w:t xml:space="preserve"> </w:t>
      </w:r>
    </w:p>
    <w:p w:rsidR="001D2F87" w:rsidRPr="001D2F87" w:rsidRDefault="001D2F87" w:rsidP="001D2F87">
      <w:pPr>
        <w:spacing w:after="0"/>
        <w:jc w:val="both"/>
        <w:rPr>
          <w:rFonts w:ascii="Arial" w:eastAsia="Calibri" w:hAnsi="Arial" w:cs="Arial"/>
          <w:color w:val="000000"/>
          <w:sz w:val="24"/>
          <w:szCs w:val="24"/>
          <w:lang w:val="en-GB" w:eastAsia="en-US"/>
        </w:rPr>
      </w:pPr>
      <w:r w:rsidRPr="001D2F87">
        <w:rPr>
          <w:rFonts w:ascii="Arial" w:eastAsia="Calibri" w:hAnsi="Arial" w:cs="Arial"/>
          <w:color w:val="000000"/>
          <w:sz w:val="24"/>
          <w:szCs w:val="24"/>
          <w:lang w:val="en-GB" w:eastAsia="en-US"/>
        </w:rPr>
        <w:t xml:space="preserve">Joseph Samuel, Julian Wilkins, Tricia Balthazar, Melissa Harris, Bill Browne  </w:t>
      </w:r>
    </w:p>
    <w:p w:rsidR="001D2F87" w:rsidRPr="001D2F87" w:rsidRDefault="001D2F87" w:rsidP="001D2F87">
      <w:pPr>
        <w:spacing w:after="0"/>
        <w:jc w:val="both"/>
        <w:rPr>
          <w:rFonts w:ascii="Arial" w:eastAsia="Calibri" w:hAnsi="Arial" w:cs="Arial"/>
          <w:color w:val="000000"/>
          <w:sz w:val="24"/>
          <w:szCs w:val="24"/>
          <w:lang w:val="en-GB" w:eastAsia="en-US"/>
        </w:rPr>
      </w:pPr>
    </w:p>
    <w:p w:rsidR="001D2F87" w:rsidRPr="001D2F87" w:rsidRDefault="001D2F87" w:rsidP="001D2F87">
      <w:pPr>
        <w:autoSpaceDE w:val="0"/>
        <w:autoSpaceDN w:val="0"/>
        <w:spacing w:after="0"/>
        <w:rPr>
          <w:rFonts w:ascii="Arial" w:eastAsia="Calibri" w:hAnsi="Arial" w:cs="Arial"/>
          <w:color w:val="000000"/>
          <w:sz w:val="24"/>
          <w:szCs w:val="24"/>
          <w:lang w:val="en-GB" w:eastAsia="en-US"/>
        </w:rPr>
      </w:pPr>
      <w:r w:rsidRPr="001D2F87">
        <w:rPr>
          <w:rFonts w:ascii="Arial" w:eastAsia="Calibri" w:hAnsi="Arial" w:cs="Arial"/>
          <w:b/>
          <w:color w:val="000000"/>
          <w:sz w:val="24"/>
          <w:szCs w:val="24"/>
          <w:lang w:val="en-GB" w:eastAsia="en-US"/>
        </w:rPr>
        <w:t>A</w:t>
      </w:r>
      <w:r w:rsidRPr="001D2F87">
        <w:rPr>
          <w:rFonts w:ascii="Arial" w:eastAsia="Calibri" w:hAnsi="Arial" w:cs="Arial"/>
          <w:b/>
          <w:bCs/>
          <w:sz w:val="24"/>
          <w:szCs w:val="24"/>
          <w:lang w:val="en-GB" w:eastAsia="en-US"/>
        </w:rPr>
        <w:t>genda</w:t>
      </w:r>
      <w:r w:rsidRPr="001D2F87">
        <w:rPr>
          <w:rFonts w:ascii="Arial" w:eastAsia="Calibri" w:hAnsi="Arial" w:cs="Arial"/>
          <w:color w:val="000000"/>
          <w:sz w:val="24"/>
          <w:szCs w:val="24"/>
          <w:lang w:val="en-GB" w:eastAsia="en-US"/>
        </w:rPr>
        <w:t xml:space="preserve"> </w:t>
      </w:r>
    </w:p>
    <w:p w:rsidR="001D2F87" w:rsidRPr="001D2F87" w:rsidRDefault="001D2F87" w:rsidP="001D2F87">
      <w:pPr>
        <w:autoSpaceDE w:val="0"/>
        <w:autoSpaceDN w:val="0"/>
        <w:spacing w:after="0"/>
        <w:rPr>
          <w:rFonts w:ascii="Arial" w:eastAsia="Calibri" w:hAnsi="Arial" w:cs="Arial"/>
          <w:color w:val="000000"/>
          <w:sz w:val="24"/>
          <w:szCs w:val="24"/>
          <w:lang w:val="en-GB" w:eastAsia="en-US"/>
        </w:rPr>
      </w:pPr>
      <w:r w:rsidRPr="001D2F87">
        <w:rPr>
          <w:rFonts w:ascii="Arial" w:eastAsia="Calibri" w:hAnsi="Arial" w:cs="Arial"/>
          <w:color w:val="000000"/>
          <w:sz w:val="24"/>
          <w:szCs w:val="24"/>
          <w:lang w:val="en-GB" w:eastAsia="en-US"/>
        </w:rPr>
        <w:t>1. Approval of Draft Agenda</w:t>
      </w:r>
    </w:p>
    <w:p w:rsidR="001D2F87" w:rsidRPr="001D2F87" w:rsidRDefault="001D2F87" w:rsidP="001D2F87">
      <w:pPr>
        <w:autoSpaceDE w:val="0"/>
        <w:autoSpaceDN w:val="0"/>
        <w:spacing w:after="0"/>
        <w:rPr>
          <w:rFonts w:ascii="Arial" w:eastAsia="Calibri" w:hAnsi="Arial" w:cs="Arial"/>
          <w:color w:val="000000"/>
          <w:sz w:val="24"/>
          <w:szCs w:val="24"/>
          <w:lang w:val="en-GB" w:eastAsia="en-US"/>
        </w:rPr>
      </w:pPr>
      <w:r w:rsidRPr="001D2F87">
        <w:rPr>
          <w:rFonts w:ascii="Arial" w:eastAsia="Calibri" w:hAnsi="Arial" w:cs="Arial"/>
          <w:color w:val="000000"/>
          <w:sz w:val="24"/>
          <w:szCs w:val="24"/>
          <w:lang w:val="en-GB" w:eastAsia="en-US"/>
        </w:rPr>
        <w:t xml:space="preserve">2. Action Status </w:t>
      </w:r>
    </w:p>
    <w:p w:rsidR="001D2F87" w:rsidRPr="001D2F87" w:rsidRDefault="001D2F87" w:rsidP="001D2F87">
      <w:pPr>
        <w:autoSpaceDE w:val="0"/>
        <w:autoSpaceDN w:val="0"/>
        <w:spacing w:after="0"/>
        <w:rPr>
          <w:rFonts w:ascii="Arial" w:eastAsia="Calibri" w:hAnsi="Arial" w:cs="Arial"/>
          <w:color w:val="000000"/>
          <w:sz w:val="24"/>
          <w:szCs w:val="24"/>
          <w:lang w:val="en-GB" w:eastAsia="en-US"/>
        </w:rPr>
      </w:pPr>
      <w:r w:rsidRPr="001D2F87">
        <w:rPr>
          <w:rFonts w:ascii="Arial" w:eastAsia="Calibri" w:hAnsi="Arial" w:cs="Arial"/>
          <w:color w:val="000000"/>
          <w:sz w:val="24"/>
          <w:szCs w:val="24"/>
          <w:lang w:val="en-GB" w:eastAsia="en-US"/>
        </w:rPr>
        <w:t xml:space="preserve">3. Competitions (Updates) </w:t>
      </w:r>
    </w:p>
    <w:p w:rsidR="001D2F87" w:rsidRPr="001D2F87" w:rsidRDefault="001D2F87" w:rsidP="001D2F87">
      <w:pPr>
        <w:numPr>
          <w:ilvl w:val="0"/>
          <w:numId w:val="10"/>
        </w:numPr>
        <w:autoSpaceDE w:val="0"/>
        <w:autoSpaceDN w:val="0"/>
        <w:spacing w:after="0" w:line="240" w:lineRule="auto"/>
        <w:rPr>
          <w:rFonts w:ascii="Arial" w:eastAsia="Calibri" w:hAnsi="Arial" w:cs="Arial"/>
          <w:color w:val="000000"/>
          <w:sz w:val="24"/>
          <w:szCs w:val="24"/>
          <w:lang w:val="en-GB" w:eastAsia="en-US"/>
        </w:rPr>
      </w:pPr>
      <w:proofErr w:type="spellStart"/>
      <w:r w:rsidRPr="001D2F87">
        <w:rPr>
          <w:rFonts w:ascii="Arial" w:eastAsia="Calibri" w:hAnsi="Arial" w:cs="Arial"/>
          <w:color w:val="000000"/>
          <w:sz w:val="24"/>
          <w:szCs w:val="24"/>
          <w:lang w:val="en-GB" w:eastAsia="en-US"/>
        </w:rPr>
        <w:t>i</w:t>
      </w:r>
      <w:proofErr w:type="spellEnd"/>
      <w:r w:rsidRPr="001D2F87">
        <w:rPr>
          <w:rFonts w:ascii="Arial" w:eastAsia="Calibri" w:hAnsi="Arial" w:cs="Arial"/>
          <w:color w:val="000000"/>
          <w:sz w:val="24"/>
          <w:szCs w:val="24"/>
          <w:lang w:val="en-GB" w:eastAsia="en-US"/>
        </w:rPr>
        <w:t xml:space="preserve">-Create/ New ICT Competition  </w:t>
      </w:r>
    </w:p>
    <w:p w:rsidR="001D2F87" w:rsidRPr="001D2F87" w:rsidRDefault="001D2F87" w:rsidP="001D2F87">
      <w:pPr>
        <w:numPr>
          <w:ilvl w:val="0"/>
          <w:numId w:val="10"/>
        </w:numPr>
        <w:autoSpaceDE w:val="0"/>
        <w:autoSpaceDN w:val="0"/>
        <w:spacing w:after="0" w:line="240" w:lineRule="auto"/>
        <w:rPr>
          <w:rFonts w:ascii="Arial" w:eastAsia="Calibri" w:hAnsi="Arial" w:cs="Arial"/>
          <w:color w:val="000000"/>
          <w:sz w:val="24"/>
          <w:szCs w:val="24"/>
          <w:lang w:val="en-GB" w:eastAsia="en-US"/>
        </w:rPr>
      </w:pPr>
      <w:r w:rsidRPr="001D2F87">
        <w:rPr>
          <w:rFonts w:ascii="Arial" w:eastAsia="Calibri" w:hAnsi="Arial" w:cs="Arial"/>
          <w:color w:val="000000"/>
          <w:sz w:val="24"/>
          <w:szCs w:val="24"/>
          <w:lang w:val="en-GB" w:eastAsia="en-US"/>
        </w:rPr>
        <w:t xml:space="preserve">WTISD Video Competition </w:t>
      </w:r>
    </w:p>
    <w:p w:rsidR="001D2F87" w:rsidRPr="001D2F87" w:rsidRDefault="001D2F87" w:rsidP="001D2F87">
      <w:pPr>
        <w:autoSpaceDE w:val="0"/>
        <w:autoSpaceDN w:val="0"/>
        <w:spacing w:after="0"/>
        <w:rPr>
          <w:rFonts w:ascii="Arial" w:eastAsia="Calibri" w:hAnsi="Arial" w:cs="Arial"/>
          <w:color w:val="000000"/>
          <w:sz w:val="24"/>
          <w:szCs w:val="24"/>
          <w:lang w:val="en-GB" w:eastAsia="en-US"/>
        </w:rPr>
      </w:pPr>
      <w:r w:rsidRPr="001D2F87">
        <w:rPr>
          <w:rFonts w:ascii="Arial" w:eastAsia="Calibri" w:hAnsi="Arial" w:cs="Arial"/>
          <w:color w:val="000000"/>
          <w:sz w:val="24"/>
          <w:szCs w:val="24"/>
          <w:lang w:val="en-GB" w:eastAsia="en-US"/>
        </w:rPr>
        <w:t xml:space="preserve">4. 31st Annual Conference - Miami </w:t>
      </w:r>
    </w:p>
    <w:p w:rsidR="001D2F87" w:rsidRPr="001D2F87" w:rsidRDefault="001D2F87" w:rsidP="001D2F87">
      <w:pPr>
        <w:autoSpaceDE w:val="0"/>
        <w:autoSpaceDN w:val="0"/>
        <w:spacing w:after="0"/>
        <w:rPr>
          <w:rFonts w:ascii="Arial" w:eastAsia="Calibri" w:hAnsi="Arial" w:cs="Arial"/>
          <w:color w:val="000000"/>
          <w:sz w:val="24"/>
          <w:szCs w:val="24"/>
          <w:lang w:val="en-GB" w:eastAsia="en-US"/>
        </w:rPr>
      </w:pPr>
      <w:r w:rsidRPr="001D2F87">
        <w:rPr>
          <w:rFonts w:ascii="Arial" w:eastAsia="Calibri" w:hAnsi="Arial" w:cs="Arial"/>
          <w:color w:val="000000"/>
          <w:sz w:val="24"/>
          <w:szCs w:val="24"/>
          <w:lang w:val="en-GB" w:eastAsia="en-US"/>
        </w:rPr>
        <w:t xml:space="preserve">5. Website Updates </w:t>
      </w:r>
    </w:p>
    <w:p w:rsidR="001D2F87" w:rsidRPr="001D2F87" w:rsidRDefault="001D2F87" w:rsidP="001D2F87">
      <w:pPr>
        <w:autoSpaceDE w:val="0"/>
        <w:autoSpaceDN w:val="0"/>
        <w:spacing w:after="0"/>
        <w:rPr>
          <w:rFonts w:ascii="Arial" w:eastAsia="Calibri" w:hAnsi="Arial" w:cs="Arial"/>
          <w:color w:val="000000"/>
          <w:sz w:val="24"/>
          <w:szCs w:val="24"/>
          <w:lang w:val="en-GB" w:eastAsia="en-US"/>
        </w:rPr>
      </w:pPr>
      <w:r w:rsidRPr="001D2F87">
        <w:rPr>
          <w:rFonts w:ascii="Arial" w:eastAsia="Calibri" w:hAnsi="Arial" w:cs="Arial"/>
          <w:color w:val="000000"/>
          <w:sz w:val="24"/>
          <w:szCs w:val="24"/>
          <w:lang w:val="en-GB" w:eastAsia="en-US"/>
        </w:rPr>
        <w:t xml:space="preserve">6.  Marketing Plan </w:t>
      </w:r>
      <w:r w:rsidRPr="001D2F87">
        <w:rPr>
          <w:rFonts w:ascii="Arial" w:eastAsia="Calibri" w:hAnsi="Arial" w:cs="Arial"/>
          <w:color w:val="000000"/>
          <w:sz w:val="24"/>
          <w:szCs w:val="24"/>
          <w:lang w:val="en-GB" w:eastAsia="en-US"/>
        </w:rPr>
        <w:tab/>
      </w:r>
    </w:p>
    <w:p w:rsidR="001D2F87" w:rsidRPr="001D2F87" w:rsidRDefault="001D2F87" w:rsidP="001D2F87">
      <w:pPr>
        <w:autoSpaceDE w:val="0"/>
        <w:autoSpaceDN w:val="0"/>
        <w:spacing w:after="0"/>
        <w:rPr>
          <w:rFonts w:ascii="Arial" w:eastAsia="Calibri" w:hAnsi="Arial" w:cs="Arial"/>
          <w:color w:val="000000"/>
          <w:sz w:val="24"/>
          <w:szCs w:val="24"/>
          <w:lang w:val="en-GB" w:eastAsia="en-US"/>
        </w:rPr>
      </w:pPr>
      <w:r w:rsidRPr="001D2F87">
        <w:rPr>
          <w:rFonts w:ascii="Arial" w:eastAsia="Calibri" w:hAnsi="Arial" w:cs="Arial"/>
          <w:color w:val="000000"/>
          <w:sz w:val="24"/>
          <w:szCs w:val="24"/>
          <w:lang w:val="en-GB" w:eastAsia="en-US"/>
        </w:rPr>
        <w:t>7. Revenue Generating Initiatives</w:t>
      </w:r>
    </w:p>
    <w:p w:rsidR="001D2F87" w:rsidRPr="001D2F87" w:rsidRDefault="001D2F87" w:rsidP="001D2F87">
      <w:pPr>
        <w:autoSpaceDE w:val="0"/>
        <w:autoSpaceDN w:val="0"/>
        <w:spacing w:after="0"/>
        <w:rPr>
          <w:rFonts w:ascii="Arial" w:eastAsia="Calibri" w:hAnsi="Arial" w:cs="Arial"/>
          <w:color w:val="000000"/>
          <w:sz w:val="24"/>
          <w:szCs w:val="24"/>
          <w:lang w:val="en-GB" w:eastAsia="en-US"/>
        </w:rPr>
      </w:pPr>
      <w:r w:rsidRPr="001D2F87">
        <w:rPr>
          <w:rFonts w:ascii="Arial" w:eastAsia="Calibri" w:hAnsi="Arial" w:cs="Arial"/>
          <w:color w:val="000000"/>
          <w:sz w:val="24"/>
          <w:szCs w:val="24"/>
          <w:lang w:val="en-GB" w:eastAsia="en-US"/>
        </w:rPr>
        <w:t>8. A.O.B</w:t>
      </w:r>
    </w:p>
    <w:p w:rsidR="001D2F87" w:rsidRPr="001D2F87" w:rsidRDefault="001D2F87" w:rsidP="001D2F87">
      <w:pPr>
        <w:autoSpaceDE w:val="0"/>
        <w:autoSpaceDN w:val="0"/>
        <w:spacing w:after="0"/>
        <w:rPr>
          <w:rFonts w:ascii="Arial" w:eastAsia="Calibri" w:hAnsi="Arial" w:cs="Arial"/>
          <w:color w:val="000000"/>
          <w:sz w:val="24"/>
          <w:szCs w:val="24"/>
          <w:lang w:val="en-GB" w:eastAsia="en-US"/>
        </w:rPr>
      </w:pPr>
      <w:r w:rsidRPr="001D2F87">
        <w:rPr>
          <w:rFonts w:ascii="Arial" w:eastAsia="Calibri" w:hAnsi="Arial" w:cs="Arial"/>
          <w:color w:val="000000"/>
          <w:sz w:val="24"/>
          <w:szCs w:val="24"/>
          <w:lang w:val="en-GB" w:eastAsia="en-US"/>
        </w:rPr>
        <w:t>9. Closing</w:t>
      </w:r>
    </w:p>
    <w:p w:rsidR="001D2F87" w:rsidRPr="001D2F87" w:rsidRDefault="001D2F87" w:rsidP="001D2F87">
      <w:pPr>
        <w:autoSpaceDE w:val="0"/>
        <w:autoSpaceDN w:val="0"/>
        <w:spacing w:after="0"/>
        <w:rPr>
          <w:rFonts w:ascii="Arial" w:eastAsia="Calibri" w:hAnsi="Arial" w:cs="Arial"/>
          <w:color w:val="000000"/>
          <w:sz w:val="24"/>
          <w:szCs w:val="24"/>
          <w:lang w:val="en-GB" w:eastAsia="en-US"/>
        </w:rPr>
      </w:pPr>
      <w:r w:rsidRPr="001D2F87">
        <w:rPr>
          <w:rFonts w:ascii="Arial" w:eastAsia="Calibri" w:hAnsi="Arial" w:cs="Arial"/>
          <w:color w:val="000000"/>
          <w:sz w:val="24"/>
          <w:szCs w:val="24"/>
          <w:lang w:val="en-GB" w:eastAsia="en-US"/>
        </w:rPr>
        <w:t>10. Date of Next Meeting</w:t>
      </w:r>
    </w:p>
    <w:p w:rsidR="001D2F87" w:rsidRPr="001D2F87" w:rsidRDefault="001D2F87" w:rsidP="001D2F87">
      <w:pPr>
        <w:autoSpaceDE w:val="0"/>
        <w:autoSpaceDN w:val="0"/>
        <w:spacing w:after="0"/>
        <w:rPr>
          <w:rFonts w:ascii="Arial" w:eastAsia="Calibri" w:hAnsi="Arial" w:cs="Arial"/>
          <w:color w:val="000000"/>
          <w:sz w:val="24"/>
          <w:szCs w:val="24"/>
          <w:lang w:val="en-GB" w:eastAsia="en-US"/>
        </w:rPr>
      </w:pPr>
    </w:p>
    <w:p w:rsidR="001D2F87" w:rsidRPr="001D2F87" w:rsidRDefault="001D2F87" w:rsidP="001D2F87">
      <w:pPr>
        <w:numPr>
          <w:ilvl w:val="0"/>
          <w:numId w:val="6"/>
        </w:numPr>
        <w:spacing w:after="0" w:line="240" w:lineRule="auto"/>
        <w:rPr>
          <w:rFonts w:ascii="Arial" w:eastAsia="Calibri" w:hAnsi="Arial" w:cs="Arial"/>
          <w:b/>
          <w:color w:val="000000"/>
          <w:sz w:val="24"/>
          <w:szCs w:val="24"/>
          <w:lang w:val="en-GB" w:eastAsia="en-US"/>
        </w:rPr>
      </w:pPr>
      <w:r w:rsidRPr="001D2F87">
        <w:rPr>
          <w:rFonts w:ascii="Arial" w:eastAsia="Calibri" w:hAnsi="Arial" w:cs="Arial"/>
          <w:b/>
          <w:color w:val="000000"/>
          <w:sz w:val="24"/>
          <w:szCs w:val="24"/>
          <w:lang w:val="en-GB" w:eastAsia="en-US"/>
        </w:rPr>
        <w:t>Opening and Approval of Draft Agenda</w:t>
      </w:r>
    </w:p>
    <w:p w:rsidR="001D2F87" w:rsidRPr="001D2F87" w:rsidRDefault="001D2F87" w:rsidP="001D2F87">
      <w:pPr>
        <w:spacing w:after="0"/>
        <w:ind w:left="360"/>
        <w:rPr>
          <w:rFonts w:ascii="Arial" w:eastAsia="Calibri" w:hAnsi="Arial" w:cs="Arial"/>
          <w:b/>
          <w:color w:val="000000"/>
          <w:sz w:val="24"/>
          <w:szCs w:val="24"/>
          <w:lang w:val="en-GB" w:eastAsia="en-US"/>
        </w:rPr>
      </w:pPr>
    </w:p>
    <w:p w:rsidR="001D2F87" w:rsidRPr="001D2F87" w:rsidRDefault="001D2F87" w:rsidP="001D2F87">
      <w:pPr>
        <w:spacing w:after="0"/>
        <w:rPr>
          <w:rFonts w:ascii="Arial" w:eastAsia="Calibri" w:hAnsi="Arial" w:cs="Arial"/>
          <w:color w:val="000000"/>
          <w:sz w:val="24"/>
          <w:szCs w:val="24"/>
          <w:lang w:val="en-GB" w:eastAsia="en-US"/>
        </w:rPr>
      </w:pPr>
      <w:r w:rsidRPr="001D2F87">
        <w:rPr>
          <w:rFonts w:ascii="Arial" w:eastAsia="Calibri" w:hAnsi="Arial" w:cs="Arial"/>
          <w:color w:val="000000"/>
          <w:sz w:val="24"/>
          <w:szCs w:val="24"/>
          <w:lang w:val="en-GB" w:eastAsia="en-US"/>
        </w:rPr>
        <w:t xml:space="preserve">The meeting commenced at 3:38PM. The agenda was approved by Tricia Balthazar </w:t>
      </w:r>
    </w:p>
    <w:p w:rsidR="001D2F87" w:rsidRPr="001D2F87" w:rsidRDefault="001D2F87" w:rsidP="001D2F87">
      <w:pPr>
        <w:numPr>
          <w:ilvl w:val="0"/>
          <w:numId w:val="6"/>
        </w:numPr>
        <w:spacing w:after="0" w:line="240" w:lineRule="auto"/>
        <w:rPr>
          <w:rFonts w:ascii="Arial" w:eastAsia="Calibri" w:hAnsi="Arial" w:cs="Arial"/>
          <w:b/>
          <w:color w:val="000000"/>
          <w:sz w:val="24"/>
          <w:szCs w:val="24"/>
          <w:lang w:val="en-GB" w:eastAsia="en-US"/>
        </w:rPr>
      </w:pPr>
      <w:r w:rsidRPr="001D2F87">
        <w:rPr>
          <w:rFonts w:ascii="Arial" w:eastAsia="Calibri" w:hAnsi="Arial" w:cs="Arial"/>
          <w:b/>
          <w:color w:val="000000"/>
          <w:sz w:val="24"/>
          <w:szCs w:val="24"/>
          <w:lang w:val="en-GB" w:eastAsia="en-US"/>
        </w:rPr>
        <w:t>Action Status</w:t>
      </w:r>
    </w:p>
    <w:p w:rsidR="001D2F87" w:rsidRPr="001D2F87" w:rsidRDefault="001D2F87" w:rsidP="001D2F87">
      <w:pPr>
        <w:spacing w:after="0"/>
        <w:rPr>
          <w:rFonts w:ascii="Arial" w:eastAsia="Calibri" w:hAnsi="Arial" w:cs="Arial"/>
          <w:color w:val="000000"/>
          <w:sz w:val="24"/>
          <w:szCs w:val="24"/>
          <w:lang w:val="en-GB" w:eastAsia="en-US"/>
        </w:rPr>
      </w:pPr>
      <w:r w:rsidRPr="001D2F87">
        <w:rPr>
          <w:rFonts w:ascii="Arial" w:eastAsia="Calibri" w:hAnsi="Arial" w:cs="Arial"/>
          <w:color w:val="000000"/>
          <w:sz w:val="24"/>
          <w:szCs w:val="24"/>
          <w:lang w:val="en-GB" w:eastAsia="en-US"/>
        </w:rPr>
        <w:t>None</w:t>
      </w:r>
    </w:p>
    <w:p w:rsidR="001D2F87" w:rsidRPr="001D2F87" w:rsidRDefault="001D2F87" w:rsidP="001D2F87">
      <w:pPr>
        <w:spacing w:after="0"/>
        <w:rPr>
          <w:rFonts w:ascii="Arial" w:eastAsia="Calibri" w:hAnsi="Arial" w:cs="Arial"/>
          <w:color w:val="000000"/>
          <w:sz w:val="24"/>
          <w:szCs w:val="24"/>
          <w:lang w:val="en-GB" w:eastAsia="en-US"/>
        </w:rPr>
      </w:pPr>
    </w:p>
    <w:p w:rsidR="001D2F87" w:rsidRPr="001D2F87" w:rsidRDefault="001D2F87" w:rsidP="001D2F87">
      <w:pPr>
        <w:numPr>
          <w:ilvl w:val="0"/>
          <w:numId w:val="6"/>
        </w:numPr>
        <w:spacing w:after="0" w:line="240" w:lineRule="auto"/>
        <w:jc w:val="both"/>
        <w:rPr>
          <w:rFonts w:ascii="Arial" w:eastAsia="Calibri" w:hAnsi="Arial" w:cs="Arial"/>
          <w:sz w:val="24"/>
          <w:szCs w:val="24"/>
          <w:lang w:val="en-GB" w:eastAsia="en-US"/>
        </w:rPr>
      </w:pPr>
      <w:r w:rsidRPr="001D2F87">
        <w:rPr>
          <w:rFonts w:ascii="Arial" w:eastAsia="Calibri" w:hAnsi="Arial" w:cs="Arial"/>
          <w:b/>
          <w:sz w:val="24"/>
          <w:szCs w:val="24"/>
          <w:lang w:val="en-GB" w:eastAsia="en-US"/>
        </w:rPr>
        <w:t xml:space="preserve">Competitions </w:t>
      </w:r>
    </w:p>
    <w:p w:rsidR="001D2F87" w:rsidRPr="001D2F87" w:rsidRDefault="001D2F87" w:rsidP="001D2F87">
      <w:pPr>
        <w:autoSpaceDE w:val="0"/>
        <w:autoSpaceDN w:val="0"/>
        <w:adjustRightInd w:val="0"/>
        <w:spacing w:after="0" w:line="240" w:lineRule="auto"/>
        <w:rPr>
          <w:rFonts w:ascii="Arial" w:eastAsia="Calibri" w:hAnsi="Arial" w:cs="Arial"/>
          <w:color w:val="000000"/>
          <w:sz w:val="24"/>
          <w:szCs w:val="24"/>
          <w:lang w:val="en-US"/>
        </w:rPr>
      </w:pPr>
      <w:proofErr w:type="gramStart"/>
      <w:r w:rsidRPr="001D2F87">
        <w:rPr>
          <w:rFonts w:ascii="Arial" w:eastAsia="Calibri" w:hAnsi="Arial" w:cs="Arial"/>
          <w:color w:val="000000"/>
          <w:sz w:val="24"/>
          <w:szCs w:val="24"/>
          <w:lang w:val="en-US"/>
        </w:rPr>
        <w:t xml:space="preserve">CANTO to be rebranded as </w:t>
      </w:r>
      <w:proofErr w:type="spellStart"/>
      <w:r w:rsidRPr="001D2F87">
        <w:rPr>
          <w:rFonts w:ascii="Arial" w:eastAsia="Calibri" w:hAnsi="Arial" w:cs="Arial"/>
          <w:color w:val="000000"/>
          <w:sz w:val="24"/>
          <w:szCs w:val="24"/>
          <w:lang w:val="en-US"/>
        </w:rPr>
        <w:t>i</w:t>
      </w:r>
      <w:proofErr w:type="spellEnd"/>
      <w:r w:rsidRPr="001D2F87">
        <w:rPr>
          <w:rFonts w:ascii="Arial" w:eastAsia="Calibri" w:hAnsi="Arial" w:cs="Arial"/>
          <w:color w:val="000000"/>
          <w:sz w:val="24"/>
          <w:szCs w:val="24"/>
          <w:lang w:val="en-US"/>
        </w:rPr>
        <w:t xml:space="preserve">-Create Future of I-Create 1 </w:t>
      </w:r>
      <w:proofErr w:type="spellStart"/>
      <w:r w:rsidRPr="001D2F87">
        <w:rPr>
          <w:rFonts w:ascii="Arial" w:eastAsia="Calibri" w:hAnsi="Arial" w:cs="Arial"/>
          <w:color w:val="000000"/>
          <w:sz w:val="24"/>
          <w:szCs w:val="24"/>
          <w:lang w:val="en-US"/>
        </w:rPr>
        <w:t>st</w:t>
      </w:r>
      <w:proofErr w:type="spellEnd"/>
      <w:r w:rsidRPr="001D2F87">
        <w:rPr>
          <w:rFonts w:ascii="Arial" w:eastAsia="Calibri" w:hAnsi="Arial" w:cs="Arial"/>
          <w:color w:val="000000"/>
          <w:sz w:val="24"/>
          <w:szCs w:val="24"/>
          <w:lang w:val="en-US"/>
        </w:rPr>
        <w:t xml:space="preserve"> Annual C.O.D.E. due to lack of sponsorship and redundancies in competition.</w:t>
      </w:r>
      <w:proofErr w:type="gramEnd"/>
      <w:r w:rsidRPr="001D2F87">
        <w:rPr>
          <w:rFonts w:ascii="Arial" w:eastAsia="Calibri" w:hAnsi="Arial" w:cs="Arial"/>
          <w:color w:val="000000"/>
          <w:sz w:val="24"/>
          <w:szCs w:val="24"/>
          <w:lang w:val="en-US"/>
        </w:rPr>
        <w:t xml:space="preserve"> </w:t>
      </w:r>
    </w:p>
    <w:p w:rsidR="001D2F87" w:rsidRPr="001D2F87" w:rsidRDefault="001D2F87" w:rsidP="001D2F87">
      <w:pPr>
        <w:autoSpaceDE w:val="0"/>
        <w:autoSpaceDN w:val="0"/>
        <w:adjustRightInd w:val="0"/>
        <w:spacing w:after="0" w:line="240" w:lineRule="auto"/>
        <w:rPr>
          <w:rFonts w:ascii="Arial" w:eastAsia="Calibri" w:hAnsi="Arial" w:cs="Arial"/>
          <w:b/>
          <w:bCs/>
          <w:color w:val="000000"/>
          <w:sz w:val="24"/>
          <w:szCs w:val="24"/>
          <w:lang w:val="en-US"/>
        </w:rPr>
      </w:pPr>
    </w:p>
    <w:p w:rsidR="001D2F87" w:rsidRPr="001D2F87" w:rsidRDefault="001D2F87" w:rsidP="001D2F87">
      <w:pPr>
        <w:autoSpaceDE w:val="0"/>
        <w:autoSpaceDN w:val="0"/>
        <w:adjustRightInd w:val="0"/>
        <w:spacing w:after="0" w:line="240" w:lineRule="auto"/>
        <w:rPr>
          <w:rFonts w:ascii="Arial" w:eastAsia="Calibri" w:hAnsi="Arial" w:cs="Arial"/>
          <w:color w:val="000000"/>
          <w:sz w:val="24"/>
          <w:szCs w:val="24"/>
          <w:lang w:val="en-US"/>
        </w:rPr>
      </w:pPr>
      <w:r w:rsidRPr="001D2F87">
        <w:rPr>
          <w:rFonts w:ascii="Arial" w:eastAsia="Calibri" w:hAnsi="Arial" w:cs="Arial"/>
          <w:color w:val="000000"/>
          <w:sz w:val="24"/>
          <w:szCs w:val="24"/>
          <w:lang w:val="en-US"/>
        </w:rPr>
        <w:t xml:space="preserve">Caribbean Organized Developers &amp; Entrepreneurs     THEME: “Made in the Caribbean”  </w:t>
      </w:r>
    </w:p>
    <w:p w:rsidR="001D2F87" w:rsidRPr="001D2F87" w:rsidRDefault="001D2F87" w:rsidP="001D2F87">
      <w:pPr>
        <w:autoSpaceDE w:val="0"/>
        <w:autoSpaceDN w:val="0"/>
        <w:adjustRightInd w:val="0"/>
        <w:spacing w:after="0" w:line="240" w:lineRule="auto"/>
        <w:rPr>
          <w:rFonts w:ascii="Arial" w:eastAsia="Calibri" w:hAnsi="Arial" w:cs="Arial"/>
          <w:color w:val="000000"/>
          <w:sz w:val="24"/>
          <w:szCs w:val="24"/>
          <w:lang w:val="en-US"/>
        </w:rPr>
      </w:pPr>
      <w:r w:rsidRPr="001D2F87">
        <w:rPr>
          <w:rFonts w:ascii="Arial" w:eastAsia="Calibri" w:hAnsi="Arial" w:cs="Arial"/>
          <w:color w:val="000000"/>
          <w:sz w:val="24"/>
          <w:szCs w:val="24"/>
          <w:lang w:val="en-US"/>
        </w:rPr>
        <w:t>CANTO’s Annual Code is the first regional Software Developer, Design, and Entrepreneur Competition in Miami, Florida.  The competition seeks to bring together the best team of developers and designers from the Caribbean region, with the aim to develop a viable and marketable software solution. It will take place for 48 hours and will give teams the opportunity to develop solutions to a challenge that will be</w:t>
      </w:r>
    </w:p>
    <w:p w:rsidR="001D2F87" w:rsidRPr="001D2F87" w:rsidRDefault="001D2F87" w:rsidP="001D2F87">
      <w:pPr>
        <w:autoSpaceDE w:val="0"/>
        <w:autoSpaceDN w:val="0"/>
        <w:adjustRightInd w:val="0"/>
        <w:spacing w:after="0" w:line="240" w:lineRule="auto"/>
        <w:rPr>
          <w:rFonts w:ascii="Arial" w:eastAsia="Calibri" w:hAnsi="Arial" w:cs="Arial"/>
          <w:color w:val="000000"/>
          <w:sz w:val="24"/>
          <w:szCs w:val="24"/>
          <w:lang w:val="en-US"/>
        </w:rPr>
      </w:pPr>
      <w:proofErr w:type="gramStart"/>
      <w:r w:rsidRPr="001D2F87">
        <w:rPr>
          <w:rFonts w:ascii="Arial" w:eastAsia="Calibri" w:hAnsi="Arial" w:cs="Arial"/>
          <w:color w:val="000000"/>
          <w:sz w:val="24"/>
          <w:szCs w:val="24"/>
          <w:lang w:val="en-US"/>
        </w:rPr>
        <w:t>communicated</w:t>
      </w:r>
      <w:proofErr w:type="gramEnd"/>
      <w:r w:rsidRPr="001D2F87">
        <w:rPr>
          <w:rFonts w:ascii="Arial" w:eastAsia="Calibri" w:hAnsi="Arial" w:cs="Arial"/>
          <w:color w:val="000000"/>
          <w:sz w:val="24"/>
          <w:szCs w:val="24"/>
          <w:lang w:val="en-US"/>
        </w:rPr>
        <w:t xml:space="preserve"> at the opening of the conference.</w:t>
      </w:r>
    </w:p>
    <w:p w:rsidR="001D2F87" w:rsidRPr="001D2F87" w:rsidRDefault="001D2F87" w:rsidP="001D2F87">
      <w:pPr>
        <w:autoSpaceDE w:val="0"/>
        <w:autoSpaceDN w:val="0"/>
        <w:adjustRightInd w:val="0"/>
        <w:spacing w:after="0" w:line="240" w:lineRule="auto"/>
        <w:rPr>
          <w:rFonts w:ascii="Arial" w:eastAsia="Calibri" w:hAnsi="Arial" w:cs="Arial"/>
          <w:color w:val="000000"/>
          <w:sz w:val="24"/>
          <w:szCs w:val="24"/>
          <w:lang w:val="en-US"/>
        </w:rPr>
      </w:pPr>
      <w:r w:rsidRPr="001D2F87">
        <w:rPr>
          <w:rFonts w:ascii="Arial" w:eastAsia="Calibri" w:hAnsi="Arial" w:cs="Arial"/>
          <w:color w:val="000000"/>
          <w:sz w:val="24"/>
          <w:szCs w:val="24"/>
          <w:lang w:val="en-US"/>
        </w:rPr>
        <w:t>Date: 27</w:t>
      </w:r>
      <w:r w:rsidRPr="001D2F87">
        <w:rPr>
          <w:rFonts w:ascii="Arial" w:eastAsia="Calibri" w:hAnsi="Arial" w:cs="Arial"/>
          <w:color w:val="000000"/>
          <w:sz w:val="24"/>
          <w:szCs w:val="24"/>
          <w:vertAlign w:val="superscript"/>
          <w:lang w:val="en-US"/>
        </w:rPr>
        <w:t>th</w:t>
      </w:r>
      <w:r w:rsidRPr="001D2F87">
        <w:rPr>
          <w:rFonts w:ascii="Arial" w:eastAsia="Calibri" w:hAnsi="Arial" w:cs="Arial"/>
          <w:color w:val="000000"/>
          <w:sz w:val="24"/>
          <w:szCs w:val="24"/>
          <w:lang w:val="en-US"/>
        </w:rPr>
        <w:t xml:space="preserve"> – 29</w:t>
      </w:r>
      <w:r w:rsidRPr="001D2F87">
        <w:rPr>
          <w:rFonts w:ascii="Arial" w:eastAsia="Calibri" w:hAnsi="Arial" w:cs="Arial"/>
          <w:color w:val="000000"/>
          <w:sz w:val="24"/>
          <w:szCs w:val="24"/>
          <w:vertAlign w:val="superscript"/>
          <w:lang w:val="en-US"/>
        </w:rPr>
        <w:t>th</w:t>
      </w:r>
      <w:r w:rsidRPr="001D2F87">
        <w:rPr>
          <w:rFonts w:ascii="Arial" w:eastAsia="Calibri" w:hAnsi="Arial" w:cs="Arial"/>
          <w:color w:val="000000"/>
          <w:sz w:val="24"/>
          <w:szCs w:val="24"/>
          <w:lang w:val="en-US"/>
        </w:rPr>
        <w:t xml:space="preserve"> July, 2015 Location: Hyatt Regency, Miami, Florida</w:t>
      </w:r>
    </w:p>
    <w:p w:rsidR="001D2F87" w:rsidRPr="001D2F87" w:rsidRDefault="001D2F87" w:rsidP="001D2F87">
      <w:pPr>
        <w:autoSpaceDE w:val="0"/>
        <w:autoSpaceDN w:val="0"/>
        <w:adjustRightInd w:val="0"/>
        <w:spacing w:after="0" w:line="240" w:lineRule="auto"/>
        <w:rPr>
          <w:rFonts w:ascii="Arial" w:eastAsia="Calibri" w:hAnsi="Arial" w:cs="Arial"/>
          <w:color w:val="000000"/>
          <w:sz w:val="24"/>
          <w:szCs w:val="24"/>
          <w:lang w:val="en-US"/>
        </w:rPr>
      </w:pPr>
      <w:r w:rsidRPr="001D2F87">
        <w:rPr>
          <w:rFonts w:ascii="Arial" w:eastAsia="Calibri" w:hAnsi="Arial" w:cs="Arial"/>
          <w:color w:val="000000"/>
          <w:sz w:val="24"/>
          <w:szCs w:val="24"/>
          <w:lang w:val="en-US"/>
        </w:rPr>
        <w:t xml:space="preserve">Sponsored by: DSS </w:t>
      </w:r>
      <w:proofErr w:type="spellStart"/>
      <w:r w:rsidRPr="001D2F87">
        <w:rPr>
          <w:rFonts w:ascii="Arial" w:eastAsia="Calibri" w:hAnsi="Arial" w:cs="Arial"/>
          <w:color w:val="000000"/>
          <w:sz w:val="24"/>
          <w:szCs w:val="24"/>
          <w:lang w:val="en-US"/>
        </w:rPr>
        <w:t>Domus</w:t>
      </w:r>
      <w:proofErr w:type="spellEnd"/>
      <w:r w:rsidRPr="001D2F87">
        <w:rPr>
          <w:rFonts w:ascii="Arial" w:eastAsia="Calibri" w:hAnsi="Arial" w:cs="Arial"/>
          <w:color w:val="000000"/>
          <w:sz w:val="24"/>
          <w:szCs w:val="24"/>
          <w:lang w:val="en-US"/>
        </w:rPr>
        <w:t xml:space="preserve"> </w:t>
      </w:r>
      <w:proofErr w:type="spellStart"/>
      <w:r w:rsidRPr="001D2F87">
        <w:rPr>
          <w:rFonts w:ascii="Arial" w:eastAsia="Calibri" w:hAnsi="Arial" w:cs="Arial"/>
          <w:color w:val="000000"/>
          <w:sz w:val="24"/>
          <w:szCs w:val="24"/>
          <w:lang w:val="en-US"/>
        </w:rPr>
        <w:t>Semo</w:t>
      </w:r>
      <w:proofErr w:type="spellEnd"/>
      <w:r w:rsidRPr="001D2F87">
        <w:rPr>
          <w:rFonts w:ascii="Arial" w:eastAsia="Calibri" w:hAnsi="Arial" w:cs="Arial"/>
          <w:color w:val="000000"/>
          <w:sz w:val="24"/>
          <w:szCs w:val="24"/>
          <w:lang w:val="en-US"/>
        </w:rPr>
        <w:t xml:space="preserve"> </w:t>
      </w:r>
      <w:proofErr w:type="spellStart"/>
      <w:r w:rsidRPr="001D2F87">
        <w:rPr>
          <w:rFonts w:ascii="Arial" w:eastAsia="Calibri" w:hAnsi="Arial" w:cs="Arial"/>
          <w:color w:val="000000"/>
          <w:sz w:val="24"/>
          <w:szCs w:val="24"/>
          <w:lang w:val="en-US"/>
        </w:rPr>
        <w:t>Sancus</w:t>
      </w:r>
      <w:proofErr w:type="spellEnd"/>
      <w:r w:rsidRPr="001D2F87">
        <w:rPr>
          <w:rFonts w:ascii="Arial" w:eastAsia="Calibri" w:hAnsi="Arial" w:cs="Arial"/>
          <w:color w:val="000000"/>
          <w:sz w:val="24"/>
          <w:szCs w:val="24"/>
          <w:lang w:val="en-US"/>
        </w:rPr>
        <w:t xml:space="preserve">     Facilitator: PIEDATA</w:t>
      </w:r>
    </w:p>
    <w:p w:rsidR="001D2F87" w:rsidRPr="001D2F87" w:rsidRDefault="001D2F87" w:rsidP="001D2F87">
      <w:pPr>
        <w:autoSpaceDE w:val="0"/>
        <w:autoSpaceDN w:val="0"/>
        <w:adjustRightInd w:val="0"/>
        <w:spacing w:after="0" w:line="240" w:lineRule="auto"/>
        <w:rPr>
          <w:rFonts w:ascii="Arial" w:eastAsia="Calibri" w:hAnsi="Arial" w:cs="Arial"/>
          <w:color w:val="000000"/>
          <w:sz w:val="24"/>
          <w:szCs w:val="24"/>
          <w:lang w:val="en-US"/>
        </w:rPr>
      </w:pPr>
    </w:p>
    <w:p w:rsidR="001D2F87" w:rsidRPr="001D2F87" w:rsidRDefault="001D2F87" w:rsidP="001D2F87">
      <w:pPr>
        <w:autoSpaceDE w:val="0"/>
        <w:autoSpaceDN w:val="0"/>
        <w:adjustRightInd w:val="0"/>
        <w:spacing w:after="0" w:line="240" w:lineRule="auto"/>
        <w:rPr>
          <w:rFonts w:ascii="ArialMT" w:eastAsia="Calibri" w:hAnsi="Calibri" w:cs="ArialMT"/>
          <w:color w:val="000000"/>
          <w:sz w:val="20"/>
          <w:szCs w:val="20"/>
          <w:lang w:val="en-US"/>
        </w:rPr>
      </w:pPr>
    </w:p>
    <w:p w:rsidR="001D2F87" w:rsidRPr="001D2F87" w:rsidRDefault="001D2F87" w:rsidP="001D2F87">
      <w:pPr>
        <w:numPr>
          <w:ilvl w:val="0"/>
          <w:numId w:val="5"/>
        </w:numPr>
        <w:spacing w:after="0" w:line="240" w:lineRule="auto"/>
        <w:jc w:val="both"/>
        <w:rPr>
          <w:rFonts w:ascii="Arial" w:eastAsia="Calibri" w:hAnsi="Arial" w:cs="Arial"/>
          <w:sz w:val="24"/>
          <w:szCs w:val="24"/>
          <w:lang w:val="en-GB" w:eastAsia="en-US"/>
        </w:rPr>
      </w:pPr>
      <w:r w:rsidRPr="001D2F87">
        <w:rPr>
          <w:rFonts w:ascii="Arial" w:eastAsia="Calibri" w:hAnsi="Arial" w:cs="Arial"/>
          <w:sz w:val="24"/>
          <w:szCs w:val="24"/>
          <w:lang w:val="en-GB" w:eastAsia="en-US"/>
        </w:rPr>
        <w:t xml:space="preserve">WTISD. </w:t>
      </w:r>
    </w:p>
    <w:p w:rsidR="001D2F87" w:rsidRPr="001D2F87" w:rsidRDefault="001D2F87" w:rsidP="001D2F87">
      <w:pPr>
        <w:numPr>
          <w:ilvl w:val="1"/>
          <w:numId w:val="7"/>
        </w:numPr>
        <w:spacing w:after="0" w:line="240" w:lineRule="auto"/>
        <w:jc w:val="both"/>
        <w:rPr>
          <w:rFonts w:ascii="Arial" w:eastAsia="Calibri" w:hAnsi="Arial" w:cs="Arial"/>
          <w:sz w:val="24"/>
          <w:szCs w:val="24"/>
          <w:lang w:val="en-GB" w:eastAsia="en-US"/>
        </w:rPr>
      </w:pPr>
      <w:r w:rsidRPr="001D2F87">
        <w:rPr>
          <w:rFonts w:ascii="Arial" w:eastAsia="Calibri" w:hAnsi="Arial" w:cs="Arial"/>
          <w:sz w:val="24"/>
          <w:szCs w:val="24"/>
          <w:lang w:val="en-GB" w:eastAsia="en-US"/>
        </w:rPr>
        <w:t>The competition is complete. The winners are:</w:t>
      </w:r>
    </w:p>
    <w:p w:rsidR="001D2F87" w:rsidRPr="001D2F87" w:rsidRDefault="001D2F87" w:rsidP="001D2F87">
      <w:pPr>
        <w:numPr>
          <w:ilvl w:val="1"/>
          <w:numId w:val="7"/>
        </w:numPr>
        <w:spacing w:after="0" w:line="240" w:lineRule="auto"/>
        <w:jc w:val="both"/>
        <w:rPr>
          <w:rFonts w:ascii="Arial" w:eastAsia="Calibri" w:hAnsi="Arial" w:cs="Arial"/>
          <w:sz w:val="24"/>
          <w:szCs w:val="24"/>
          <w:lang w:val="en-GB" w:eastAsia="en-US"/>
        </w:rPr>
      </w:pPr>
      <w:r w:rsidRPr="001D2F87">
        <w:rPr>
          <w:rFonts w:ascii="Arial" w:eastAsia="Calibri" w:hAnsi="Arial" w:cs="Arial"/>
          <w:sz w:val="24"/>
          <w:szCs w:val="24"/>
          <w:lang w:val="en-GB" w:eastAsia="en-US"/>
        </w:rPr>
        <w:t xml:space="preserve"> The top three places were as follows: First Place: </w:t>
      </w:r>
      <w:proofErr w:type="spellStart"/>
      <w:r w:rsidRPr="001D2F87">
        <w:rPr>
          <w:rFonts w:ascii="Arial" w:eastAsia="Calibri" w:hAnsi="Arial" w:cs="Arial"/>
          <w:sz w:val="24"/>
          <w:szCs w:val="24"/>
          <w:lang w:val="en-GB" w:eastAsia="en-US"/>
        </w:rPr>
        <w:t>Tysha</w:t>
      </w:r>
      <w:proofErr w:type="spellEnd"/>
      <w:r w:rsidRPr="001D2F87">
        <w:rPr>
          <w:rFonts w:ascii="Arial" w:eastAsia="Calibri" w:hAnsi="Arial" w:cs="Arial"/>
          <w:sz w:val="24"/>
          <w:szCs w:val="24"/>
          <w:lang w:val="en-GB" w:eastAsia="en-US"/>
        </w:rPr>
        <w:t xml:space="preserve"> Toni </w:t>
      </w:r>
      <w:proofErr w:type="spellStart"/>
      <w:r w:rsidRPr="001D2F87">
        <w:rPr>
          <w:rFonts w:ascii="Arial" w:eastAsia="Calibri" w:hAnsi="Arial" w:cs="Arial"/>
          <w:sz w:val="24"/>
          <w:szCs w:val="24"/>
          <w:lang w:val="en-GB" w:eastAsia="en-US"/>
        </w:rPr>
        <w:t>Roches</w:t>
      </w:r>
      <w:proofErr w:type="spellEnd"/>
      <w:r w:rsidRPr="001D2F87">
        <w:rPr>
          <w:rFonts w:ascii="Arial" w:eastAsia="Calibri" w:hAnsi="Arial" w:cs="Arial"/>
          <w:sz w:val="24"/>
          <w:szCs w:val="24"/>
          <w:lang w:val="en-GB" w:eastAsia="en-US"/>
        </w:rPr>
        <w:t xml:space="preserve">, Saint Catherine Academy, Belize; Second Place: Allison </w:t>
      </w:r>
      <w:proofErr w:type="spellStart"/>
      <w:r w:rsidRPr="001D2F87">
        <w:rPr>
          <w:rFonts w:ascii="Arial" w:eastAsia="Calibri" w:hAnsi="Arial" w:cs="Arial"/>
          <w:sz w:val="24"/>
          <w:szCs w:val="24"/>
          <w:lang w:val="en-GB" w:eastAsia="en-US"/>
        </w:rPr>
        <w:t>Arnaez</w:t>
      </w:r>
      <w:proofErr w:type="spellEnd"/>
      <w:r w:rsidRPr="001D2F87">
        <w:rPr>
          <w:rFonts w:ascii="Arial" w:eastAsia="Calibri" w:hAnsi="Arial" w:cs="Arial"/>
          <w:sz w:val="24"/>
          <w:szCs w:val="24"/>
          <w:lang w:val="en-GB" w:eastAsia="en-US"/>
        </w:rPr>
        <w:t xml:space="preserve">, St. </w:t>
      </w:r>
      <w:proofErr w:type="spellStart"/>
      <w:r w:rsidRPr="001D2F87">
        <w:rPr>
          <w:rFonts w:ascii="Arial" w:eastAsia="Calibri" w:hAnsi="Arial" w:cs="Arial"/>
          <w:sz w:val="24"/>
          <w:szCs w:val="24"/>
          <w:lang w:val="en-GB" w:eastAsia="en-US"/>
        </w:rPr>
        <w:t>Pauluschool</w:t>
      </w:r>
      <w:proofErr w:type="spellEnd"/>
      <w:r w:rsidRPr="001D2F87">
        <w:rPr>
          <w:rFonts w:ascii="Arial" w:eastAsia="Calibri" w:hAnsi="Arial" w:cs="Arial"/>
          <w:sz w:val="24"/>
          <w:szCs w:val="24"/>
          <w:lang w:val="en-GB" w:eastAsia="en-US"/>
        </w:rPr>
        <w:t xml:space="preserve">, Suriname Third Place Daniel Stewart of </w:t>
      </w:r>
      <w:proofErr w:type="spellStart"/>
      <w:r w:rsidRPr="001D2F87">
        <w:rPr>
          <w:rFonts w:ascii="Arial" w:eastAsia="Calibri" w:hAnsi="Arial" w:cs="Arial"/>
          <w:sz w:val="24"/>
          <w:szCs w:val="24"/>
          <w:lang w:val="en-GB" w:eastAsia="en-US"/>
        </w:rPr>
        <w:t>Ewald</w:t>
      </w:r>
      <w:proofErr w:type="spellEnd"/>
      <w:r w:rsidRPr="001D2F87">
        <w:rPr>
          <w:rFonts w:ascii="Arial" w:eastAsia="Calibri" w:hAnsi="Arial" w:cs="Arial"/>
          <w:sz w:val="24"/>
          <w:szCs w:val="24"/>
          <w:lang w:val="en-GB" w:eastAsia="en-US"/>
        </w:rPr>
        <w:t xml:space="preserve">, P, </w:t>
      </w:r>
      <w:proofErr w:type="gramStart"/>
      <w:r w:rsidRPr="001D2F87">
        <w:rPr>
          <w:rFonts w:ascii="Arial" w:eastAsia="Calibri" w:hAnsi="Arial" w:cs="Arial"/>
          <w:sz w:val="24"/>
          <w:szCs w:val="24"/>
          <w:lang w:val="en-GB" w:eastAsia="en-US"/>
        </w:rPr>
        <w:t>Meyer</w:t>
      </w:r>
      <w:proofErr w:type="gramEnd"/>
      <w:r w:rsidRPr="001D2F87">
        <w:rPr>
          <w:rFonts w:ascii="Arial" w:eastAsia="Calibri" w:hAnsi="Arial" w:cs="Arial"/>
          <w:sz w:val="24"/>
          <w:szCs w:val="24"/>
          <w:lang w:val="en-GB" w:eastAsia="en-US"/>
        </w:rPr>
        <w:t xml:space="preserve"> Lyceum (</w:t>
      </w:r>
      <w:proofErr w:type="spellStart"/>
      <w:r w:rsidRPr="001D2F87">
        <w:rPr>
          <w:rFonts w:ascii="Arial" w:eastAsia="Calibri" w:hAnsi="Arial" w:cs="Arial"/>
          <w:sz w:val="24"/>
          <w:szCs w:val="24"/>
          <w:lang w:val="en-GB" w:eastAsia="en-US"/>
        </w:rPr>
        <w:t>Lyco</w:t>
      </w:r>
      <w:proofErr w:type="spellEnd"/>
      <w:r w:rsidRPr="001D2F87">
        <w:rPr>
          <w:rFonts w:ascii="Arial" w:eastAsia="Calibri" w:hAnsi="Arial" w:cs="Arial"/>
          <w:sz w:val="24"/>
          <w:szCs w:val="24"/>
          <w:lang w:val="en-GB" w:eastAsia="en-US"/>
        </w:rPr>
        <w:t xml:space="preserve"> II) Suriname.</w:t>
      </w:r>
    </w:p>
    <w:p w:rsidR="001D2F87" w:rsidRDefault="001D2F87" w:rsidP="001D2F87">
      <w:pPr>
        <w:numPr>
          <w:ilvl w:val="1"/>
          <w:numId w:val="7"/>
        </w:numPr>
        <w:spacing w:after="0" w:line="240" w:lineRule="auto"/>
        <w:jc w:val="both"/>
        <w:rPr>
          <w:rFonts w:ascii="Arial" w:eastAsia="Calibri" w:hAnsi="Arial" w:cs="Arial"/>
          <w:sz w:val="24"/>
          <w:szCs w:val="24"/>
          <w:lang w:val="en-GB" w:eastAsia="en-US"/>
        </w:rPr>
      </w:pPr>
      <w:r w:rsidRPr="001D2F87">
        <w:rPr>
          <w:rFonts w:ascii="Arial" w:eastAsia="Calibri" w:hAnsi="Arial" w:cs="Arial"/>
          <w:sz w:val="24"/>
          <w:szCs w:val="24"/>
          <w:lang w:val="en-GB" w:eastAsia="en-US"/>
        </w:rPr>
        <w:t xml:space="preserve">  Currently sourcing sponsors: BTL, </w:t>
      </w:r>
      <w:proofErr w:type="spellStart"/>
      <w:r w:rsidRPr="001D2F87">
        <w:rPr>
          <w:rFonts w:ascii="Arial" w:eastAsia="Calibri" w:hAnsi="Arial" w:cs="Arial"/>
          <w:sz w:val="24"/>
          <w:szCs w:val="24"/>
          <w:lang w:val="en-GB" w:eastAsia="en-US"/>
        </w:rPr>
        <w:t>Speednet</w:t>
      </w:r>
      <w:proofErr w:type="spellEnd"/>
      <w:r w:rsidRPr="001D2F87">
        <w:rPr>
          <w:rFonts w:ascii="Arial" w:eastAsia="Calibri" w:hAnsi="Arial" w:cs="Arial"/>
          <w:sz w:val="24"/>
          <w:szCs w:val="24"/>
          <w:lang w:val="en-GB" w:eastAsia="en-US"/>
        </w:rPr>
        <w:t xml:space="preserve">, UCC and </w:t>
      </w:r>
      <w:proofErr w:type="spellStart"/>
      <w:r w:rsidRPr="001D2F87">
        <w:rPr>
          <w:rFonts w:ascii="Arial" w:eastAsia="Calibri" w:hAnsi="Arial" w:cs="Arial"/>
          <w:sz w:val="24"/>
          <w:szCs w:val="24"/>
          <w:lang w:val="en-GB" w:eastAsia="en-US"/>
        </w:rPr>
        <w:t>Telesur</w:t>
      </w:r>
      <w:proofErr w:type="spellEnd"/>
      <w:r w:rsidRPr="001D2F87">
        <w:rPr>
          <w:rFonts w:ascii="Arial" w:eastAsia="Calibri" w:hAnsi="Arial" w:cs="Arial"/>
          <w:sz w:val="24"/>
          <w:szCs w:val="24"/>
          <w:lang w:val="en-GB" w:eastAsia="en-US"/>
        </w:rPr>
        <w:t xml:space="preserve">. </w:t>
      </w:r>
    </w:p>
    <w:p w:rsidR="002D0D93" w:rsidRPr="001D2F87" w:rsidRDefault="002D0D93" w:rsidP="001D2F87">
      <w:pPr>
        <w:numPr>
          <w:ilvl w:val="1"/>
          <w:numId w:val="7"/>
        </w:numPr>
        <w:spacing w:after="0" w:line="240" w:lineRule="auto"/>
        <w:jc w:val="both"/>
        <w:rPr>
          <w:rFonts w:ascii="Arial" w:eastAsia="Calibri" w:hAnsi="Arial" w:cs="Arial"/>
          <w:sz w:val="24"/>
          <w:szCs w:val="24"/>
          <w:lang w:val="en-GB" w:eastAsia="en-US"/>
        </w:rPr>
      </w:pPr>
    </w:p>
    <w:p w:rsidR="001D2F87" w:rsidRPr="001D2F87" w:rsidRDefault="001D2F87" w:rsidP="001D2F87">
      <w:pPr>
        <w:numPr>
          <w:ilvl w:val="0"/>
          <w:numId w:val="6"/>
        </w:numPr>
        <w:spacing w:after="0" w:line="240" w:lineRule="auto"/>
        <w:rPr>
          <w:rFonts w:ascii="Arial" w:eastAsia="Calibri" w:hAnsi="Arial" w:cs="Arial"/>
          <w:b/>
          <w:sz w:val="24"/>
          <w:szCs w:val="24"/>
          <w:lang w:val="en-GB" w:eastAsia="en-US"/>
        </w:rPr>
      </w:pPr>
      <w:r w:rsidRPr="001D2F87">
        <w:rPr>
          <w:rFonts w:ascii="Arial" w:eastAsia="Calibri" w:hAnsi="Arial" w:cs="Arial"/>
          <w:b/>
          <w:sz w:val="24"/>
          <w:szCs w:val="24"/>
          <w:lang w:val="en-GB" w:eastAsia="en-US"/>
        </w:rPr>
        <w:t xml:space="preserve"> Annual Conference &amp; Trade Exhibition AGM – Miami </w:t>
      </w:r>
    </w:p>
    <w:p w:rsidR="001D2F87" w:rsidRPr="001D2F87" w:rsidRDefault="001D2F87" w:rsidP="001D2F87">
      <w:pPr>
        <w:spacing w:after="0"/>
        <w:ind w:left="720"/>
        <w:rPr>
          <w:rFonts w:ascii="Arial" w:eastAsia="Calibri" w:hAnsi="Arial" w:cs="Arial"/>
          <w:b/>
          <w:sz w:val="24"/>
          <w:szCs w:val="24"/>
          <w:lang w:val="en-GB" w:eastAsia="en-US"/>
        </w:rPr>
      </w:pPr>
    </w:p>
    <w:p w:rsidR="001D2F87" w:rsidRPr="001D2F87" w:rsidRDefault="001D2F87" w:rsidP="001D2F87">
      <w:pPr>
        <w:spacing w:after="0"/>
        <w:ind w:left="720"/>
        <w:jc w:val="both"/>
        <w:rPr>
          <w:rFonts w:ascii="Arial" w:eastAsia="Calibri" w:hAnsi="Arial" w:cs="Arial"/>
          <w:sz w:val="24"/>
          <w:szCs w:val="24"/>
          <w:lang w:val="en-GB" w:eastAsia="en-US"/>
        </w:rPr>
      </w:pPr>
      <w:r w:rsidRPr="001D2F87">
        <w:rPr>
          <w:rFonts w:ascii="Arial" w:eastAsia="Calibri" w:hAnsi="Arial" w:cs="Arial"/>
          <w:sz w:val="24"/>
          <w:szCs w:val="24"/>
          <w:lang w:val="en-GB" w:eastAsia="en-US"/>
        </w:rPr>
        <w:t xml:space="preserve">Bill suggested Quest involvement in both n the Forum and CANTO 2015 </w:t>
      </w:r>
      <w:proofErr w:type="gramStart"/>
      <w:r w:rsidRPr="001D2F87">
        <w:rPr>
          <w:rFonts w:ascii="Arial" w:eastAsia="Calibri" w:hAnsi="Arial" w:cs="Arial"/>
          <w:sz w:val="24"/>
          <w:szCs w:val="24"/>
          <w:lang w:val="en-GB" w:eastAsia="en-US"/>
        </w:rPr>
        <w:t>as  they</w:t>
      </w:r>
      <w:proofErr w:type="gramEnd"/>
      <w:r w:rsidRPr="001D2F87">
        <w:rPr>
          <w:rFonts w:ascii="Arial" w:eastAsia="Calibri" w:hAnsi="Arial" w:cs="Arial"/>
          <w:sz w:val="24"/>
          <w:szCs w:val="24"/>
          <w:lang w:val="en-GB" w:eastAsia="en-US"/>
        </w:rPr>
        <w:t xml:space="preserve"> have access to a good database of persons in ICT.  Tricia advised that a barter arrangement already exist between the two parties. At this time, CANTO has provided a booth and email blast for Quest and we will be forwarding a few email blasts to Quest for circulation to their database.</w:t>
      </w:r>
    </w:p>
    <w:p w:rsidR="001D2F87" w:rsidRPr="001D2F87" w:rsidRDefault="001D2F87" w:rsidP="001D2F87">
      <w:pPr>
        <w:spacing w:after="0"/>
        <w:ind w:left="720"/>
        <w:jc w:val="both"/>
        <w:rPr>
          <w:rFonts w:ascii="Arial" w:eastAsia="Calibri" w:hAnsi="Arial" w:cs="Arial"/>
          <w:sz w:val="24"/>
          <w:szCs w:val="24"/>
          <w:lang w:val="en-GB" w:eastAsia="en-US"/>
        </w:rPr>
      </w:pPr>
    </w:p>
    <w:p w:rsidR="001D2F87" w:rsidRPr="001D2F87" w:rsidRDefault="001D2F87" w:rsidP="001D2F87">
      <w:pPr>
        <w:spacing w:after="0"/>
        <w:ind w:left="720"/>
        <w:jc w:val="both"/>
        <w:rPr>
          <w:rFonts w:ascii="Arial" w:eastAsia="Calibri" w:hAnsi="Arial" w:cs="Arial"/>
          <w:sz w:val="24"/>
          <w:szCs w:val="24"/>
          <w:lang w:val="en-GB" w:eastAsia="en-US"/>
        </w:rPr>
      </w:pPr>
      <w:r w:rsidRPr="001D2F87">
        <w:rPr>
          <w:rFonts w:ascii="Arial" w:eastAsia="Calibri" w:hAnsi="Arial" w:cs="Arial"/>
          <w:b/>
          <w:sz w:val="24"/>
          <w:szCs w:val="24"/>
          <w:lang w:val="en-GB" w:eastAsia="en-US"/>
        </w:rPr>
        <w:t>Action 182:</w:t>
      </w:r>
      <w:r w:rsidRPr="001D2F87">
        <w:rPr>
          <w:rFonts w:ascii="Arial" w:eastAsia="Calibri" w:hAnsi="Arial" w:cs="Arial"/>
          <w:sz w:val="24"/>
          <w:szCs w:val="24"/>
          <w:lang w:val="en-GB" w:eastAsia="en-US"/>
        </w:rPr>
        <w:t xml:space="preserve"> Tricia to request from Quest a speaker for the Marketing Forum</w:t>
      </w:r>
    </w:p>
    <w:p w:rsidR="001D2F87" w:rsidRPr="001D2F87" w:rsidRDefault="001D2F87" w:rsidP="001D2F87">
      <w:pPr>
        <w:spacing w:after="0" w:line="240" w:lineRule="auto"/>
        <w:jc w:val="both"/>
        <w:rPr>
          <w:rFonts w:ascii="Arial" w:eastAsia="Calibri" w:hAnsi="Arial" w:cs="Arial"/>
          <w:b/>
          <w:sz w:val="24"/>
          <w:szCs w:val="24"/>
          <w:lang w:val="en-GB" w:eastAsia="en-US"/>
        </w:rPr>
      </w:pPr>
    </w:p>
    <w:p w:rsidR="001D2F87" w:rsidRPr="001D2F87" w:rsidRDefault="001D2F87" w:rsidP="001D2F87">
      <w:pPr>
        <w:spacing w:after="0" w:line="240" w:lineRule="auto"/>
        <w:jc w:val="both"/>
        <w:rPr>
          <w:rFonts w:ascii="Arial" w:eastAsia="Calibri" w:hAnsi="Arial" w:cs="Arial"/>
          <w:sz w:val="24"/>
          <w:szCs w:val="24"/>
          <w:lang w:val="en-GB" w:eastAsia="en-US"/>
        </w:rPr>
      </w:pPr>
      <w:r w:rsidRPr="001D2F87">
        <w:rPr>
          <w:rFonts w:ascii="Arial" w:eastAsia="Calibri" w:hAnsi="Arial" w:cs="Arial"/>
          <w:b/>
          <w:sz w:val="24"/>
          <w:szCs w:val="24"/>
          <w:lang w:val="en-GB" w:eastAsia="en-US"/>
        </w:rPr>
        <w:t>Marketing Forum</w:t>
      </w:r>
    </w:p>
    <w:p w:rsidR="001D2F87" w:rsidRPr="001D2F87" w:rsidRDefault="001D2F87" w:rsidP="001D2F87">
      <w:pPr>
        <w:spacing w:after="0" w:line="240" w:lineRule="auto"/>
        <w:jc w:val="both"/>
        <w:rPr>
          <w:rFonts w:ascii="Arial" w:eastAsia="Calibri" w:hAnsi="Arial" w:cs="Arial"/>
          <w:sz w:val="24"/>
          <w:szCs w:val="24"/>
          <w:lang w:val="en-GB" w:eastAsia="en-US"/>
        </w:rPr>
      </w:pPr>
    </w:p>
    <w:p w:rsidR="001D2F87" w:rsidRPr="001D2F87" w:rsidRDefault="001D2F87" w:rsidP="001D2F87">
      <w:pPr>
        <w:spacing w:after="0" w:line="240" w:lineRule="auto"/>
        <w:jc w:val="both"/>
        <w:rPr>
          <w:rFonts w:ascii="Arial" w:eastAsia="Calibri" w:hAnsi="Arial" w:cs="Arial"/>
          <w:sz w:val="24"/>
          <w:szCs w:val="24"/>
          <w:lang w:val="en-GB" w:eastAsia="en-US"/>
        </w:rPr>
      </w:pPr>
      <w:r w:rsidRPr="001D2F87">
        <w:rPr>
          <w:rFonts w:ascii="Arial" w:eastAsia="Calibri" w:hAnsi="Arial" w:cs="Arial"/>
          <w:sz w:val="24"/>
          <w:szCs w:val="24"/>
          <w:lang w:val="en-GB" w:eastAsia="en-US"/>
        </w:rPr>
        <w:t>Melissa Harris outlined status of Marketing Forum including the updated agenda</w:t>
      </w:r>
    </w:p>
    <w:p w:rsidR="001D2F87" w:rsidRPr="001D2F87" w:rsidRDefault="001D2F87" w:rsidP="001D2F87">
      <w:pPr>
        <w:spacing w:after="0" w:line="240" w:lineRule="auto"/>
        <w:ind w:left="720"/>
        <w:jc w:val="both"/>
        <w:rPr>
          <w:rFonts w:ascii="Arial" w:eastAsia="Calibri" w:hAnsi="Arial" w:cs="Arial"/>
          <w:sz w:val="24"/>
          <w:szCs w:val="24"/>
          <w:lang w:val="en-GB" w:eastAsia="en-US"/>
        </w:rPr>
      </w:pPr>
      <w:r w:rsidRPr="001D2F87">
        <w:rPr>
          <w:rFonts w:ascii="Arial" w:eastAsia="Calibri" w:hAnsi="Arial" w:cs="Arial"/>
          <w:sz w:val="24"/>
          <w:szCs w:val="24"/>
          <w:lang w:val="en-GB" w:eastAsia="en-US"/>
        </w:rPr>
        <w:t>Advised that the speakers are slow in coming</w:t>
      </w:r>
    </w:p>
    <w:p w:rsidR="001D2F87" w:rsidRPr="001D2F87" w:rsidRDefault="001D2F87" w:rsidP="001D2F87">
      <w:pPr>
        <w:spacing w:after="0" w:line="240" w:lineRule="auto"/>
        <w:ind w:left="720"/>
        <w:jc w:val="both"/>
        <w:rPr>
          <w:rFonts w:ascii="Arial" w:eastAsia="Calibri" w:hAnsi="Arial" w:cs="Arial"/>
          <w:sz w:val="24"/>
          <w:szCs w:val="24"/>
          <w:lang w:val="en-GB" w:eastAsia="en-US"/>
        </w:rPr>
      </w:pPr>
    </w:p>
    <w:p w:rsidR="001D2F87" w:rsidRPr="001D2F87" w:rsidRDefault="001D2F87" w:rsidP="001D2F87">
      <w:pPr>
        <w:spacing w:after="0" w:line="240" w:lineRule="auto"/>
        <w:ind w:left="360"/>
        <w:jc w:val="both"/>
        <w:rPr>
          <w:rFonts w:ascii="Arial" w:eastAsia="Calibri" w:hAnsi="Arial" w:cs="Arial"/>
          <w:sz w:val="24"/>
          <w:szCs w:val="24"/>
          <w:lang w:val="en-GB" w:eastAsia="en-US"/>
        </w:rPr>
      </w:pPr>
      <w:r w:rsidRPr="001D2F87">
        <w:rPr>
          <w:rFonts w:ascii="Arial" w:eastAsia="Calibri" w:hAnsi="Arial" w:cs="Arial"/>
          <w:b/>
          <w:sz w:val="24"/>
          <w:szCs w:val="24"/>
          <w:lang w:val="en-GB" w:eastAsia="en-US"/>
        </w:rPr>
        <w:t>Action 183:</w:t>
      </w:r>
      <w:r w:rsidRPr="001D2F87">
        <w:rPr>
          <w:rFonts w:ascii="Arial" w:eastAsia="Calibri" w:hAnsi="Arial" w:cs="Arial"/>
          <w:sz w:val="24"/>
          <w:szCs w:val="24"/>
          <w:lang w:val="en-GB" w:eastAsia="en-US"/>
        </w:rPr>
        <w:t xml:space="preserve"> Tricia to forward a Call for speakers blast to email. Carmen to forward to sponsors and Exhibitors</w:t>
      </w:r>
    </w:p>
    <w:p w:rsidR="001D2F87" w:rsidRPr="001D2F87" w:rsidRDefault="001D2F87" w:rsidP="001D2F87">
      <w:pPr>
        <w:spacing w:after="0" w:line="240" w:lineRule="auto"/>
        <w:ind w:left="360"/>
        <w:jc w:val="both"/>
        <w:rPr>
          <w:rFonts w:ascii="Arial" w:eastAsia="Calibri" w:hAnsi="Arial" w:cs="Arial"/>
          <w:sz w:val="24"/>
          <w:szCs w:val="24"/>
          <w:lang w:val="en-GB" w:eastAsia="en-US"/>
        </w:rPr>
      </w:pPr>
      <w:r w:rsidRPr="001D2F87">
        <w:rPr>
          <w:rFonts w:ascii="Arial" w:eastAsia="Calibri" w:hAnsi="Arial" w:cs="Arial"/>
          <w:b/>
          <w:sz w:val="24"/>
          <w:szCs w:val="24"/>
          <w:lang w:val="en-GB" w:eastAsia="en-US"/>
        </w:rPr>
        <w:t>Action 184:</w:t>
      </w:r>
      <w:r w:rsidRPr="001D2F87">
        <w:rPr>
          <w:rFonts w:ascii="Arial" w:eastAsia="Calibri" w:hAnsi="Arial" w:cs="Arial"/>
          <w:sz w:val="24"/>
          <w:szCs w:val="24"/>
          <w:lang w:val="en-GB" w:eastAsia="en-US"/>
        </w:rPr>
        <w:t xml:space="preserve"> Melissa to forward updated copy of the Marketing Forum agenda. </w:t>
      </w:r>
    </w:p>
    <w:p w:rsidR="001D2F87" w:rsidRPr="001D2F87" w:rsidRDefault="001D2F87" w:rsidP="001D2F87">
      <w:pPr>
        <w:spacing w:after="0" w:line="240" w:lineRule="auto"/>
        <w:ind w:left="1080"/>
        <w:jc w:val="both"/>
        <w:rPr>
          <w:rFonts w:ascii="Arial" w:eastAsia="Calibri" w:hAnsi="Arial" w:cs="Arial"/>
          <w:sz w:val="24"/>
          <w:szCs w:val="24"/>
          <w:lang w:val="en-GB" w:eastAsia="en-US"/>
        </w:rPr>
      </w:pPr>
    </w:p>
    <w:p w:rsidR="001D2F87" w:rsidRPr="001D2F87" w:rsidRDefault="001D2F87" w:rsidP="001D2F87">
      <w:pPr>
        <w:spacing w:after="0" w:line="240" w:lineRule="auto"/>
        <w:ind w:left="360"/>
        <w:jc w:val="both"/>
        <w:rPr>
          <w:rFonts w:ascii="Arial" w:eastAsia="Calibri" w:hAnsi="Arial" w:cs="Arial"/>
          <w:sz w:val="24"/>
          <w:szCs w:val="24"/>
          <w:lang w:val="en-GB" w:eastAsia="en-US"/>
        </w:rPr>
      </w:pPr>
      <w:r w:rsidRPr="001D2F87">
        <w:rPr>
          <w:rFonts w:ascii="Arial" w:eastAsia="Calibri" w:hAnsi="Arial" w:cs="Arial"/>
          <w:b/>
          <w:sz w:val="24"/>
          <w:szCs w:val="24"/>
          <w:lang w:val="en-GB" w:eastAsia="en-US"/>
        </w:rPr>
        <w:t>Action 185:</w:t>
      </w:r>
      <w:r w:rsidRPr="001D2F87">
        <w:rPr>
          <w:rFonts w:ascii="Arial" w:eastAsia="Calibri" w:hAnsi="Arial" w:cs="Arial"/>
          <w:sz w:val="24"/>
          <w:szCs w:val="24"/>
          <w:lang w:val="en-GB" w:eastAsia="en-US"/>
        </w:rPr>
        <w:t xml:space="preserve"> Tricia to request Keynote speaker suggestions from Quest</w:t>
      </w:r>
    </w:p>
    <w:p w:rsidR="001D2F87" w:rsidRPr="001D2F87" w:rsidRDefault="001D2F87" w:rsidP="001D2F87">
      <w:pPr>
        <w:numPr>
          <w:ilvl w:val="2"/>
          <w:numId w:val="12"/>
        </w:numPr>
        <w:spacing w:after="0" w:line="240" w:lineRule="auto"/>
        <w:jc w:val="both"/>
        <w:rPr>
          <w:rFonts w:ascii="Arial" w:eastAsia="Calibri" w:hAnsi="Arial" w:cs="Arial"/>
          <w:sz w:val="24"/>
          <w:szCs w:val="24"/>
          <w:lang w:val="en-GB" w:eastAsia="en-US"/>
        </w:rPr>
      </w:pPr>
      <w:r w:rsidRPr="001D2F87">
        <w:rPr>
          <w:rFonts w:ascii="Arial" w:eastAsia="Calibri" w:hAnsi="Arial" w:cs="Arial"/>
          <w:sz w:val="24"/>
          <w:szCs w:val="24"/>
          <w:lang w:val="en-GB" w:eastAsia="en-US"/>
        </w:rPr>
        <w:t>Tricia to forward Marketing forum to BTC follow up with Leon re Speakers and BTC attendees</w:t>
      </w:r>
    </w:p>
    <w:p w:rsidR="001D2F87" w:rsidRPr="001D2F87" w:rsidRDefault="001D2F87" w:rsidP="001D2F87">
      <w:pPr>
        <w:spacing w:after="0" w:line="240" w:lineRule="auto"/>
        <w:ind w:left="720"/>
        <w:jc w:val="both"/>
        <w:rPr>
          <w:rFonts w:ascii="Arial" w:eastAsia="Calibri" w:hAnsi="Arial" w:cs="Arial"/>
          <w:sz w:val="24"/>
          <w:szCs w:val="24"/>
          <w:lang w:val="en-GB" w:eastAsia="en-US"/>
        </w:rPr>
      </w:pPr>
    </w:p>
    <w:p w:rsidR="001D2F87" w:rsidRPr="001D2F87" w:rsidRDefault="001D2F87" w:rsidP="001D2F87">
      <w:pPr>
        <w:spacing w:after="0" w:line="240" w:lineRule="auto"/>
        <w:ind w:left="720"/>
        <w:jc w:val="both"/>
        <w:rPr>
          <w:rFonts w:ascii="Arial" w:eastAsia="Calibri" w:hAnsi="Arial" w:cs="Arial"/>
          <w:sz w:val="24"/>
          <w:szCs w:val="24"/>
          <w:lang w:val="en-GB" w:eastAsia="en-US"/>
        </w:rPr>
      </w:pPr>
      <w:r w:rsidRPr="001D2F87">
        <w:rPr>
          <w:rFonts w:ascii="Arial" w:eastAsia="Calibri" w:hAnsi="Arial" w:cs="Arial"/>
          <w:sz w:val="24"/>
          <w:szCs w:val="24"/>
          <w:lang w:val="en-GB" w:eastAsia="en-US"/>
        </w:rPr>
        <w:t>Alternate (Backup) plan: If Speakers are not forthcoming Melissa will facilitate the training and redo agenda.</w:t>
      </w:r>
    </w:p>
    <w:p w:rsidR="001D2F87" w:rsidRPr="001D2F87" w:rsidRDefault="001D2F87" w:rsidP="001D2F87">
      <w:pPr>
        <w:spacing w:after="0" w:line="240" w:lineRule="auto"/>
        <w:ind w:left="720"/>
        <w:jc w:val="both"/>
        <w:rPr>
          <w:rFonts w:ascii="Arial" w:eastAsia="Calibri" w:hAnsi="Arial" w:cs="Arial"/>
          <w:sz w:val="24"/>
          <w:szCs w:val="24"/>
          <w:lang w:val="en-GB" w:eastAsia="en-US"/>
        </w:rPr>
      </w:pPr>
    </w:p>
    <w:p w:rsidR="001D2F87" w:rsidRPr="001D2F87" w:rsidRDefault="001D2F87" w:rsidP="001D2F87">
      <w:pPr>
        <w:spacing w:after="0" w:line="240" w:lineRule="auto"/>
        <w:ind w:left="720"/>
        <w:jc w:val="both"/>
        <w:rPr>
          <w:rFonts w:ascii="Arial" w:eastAsia="Calibri" w:hAnsi="Arial" w:cs="Arial"/>
          <w:sz w:val="24"/>
          <w:szCs w:val="24"/>
          <w:lang w:val="en-GB" w:eastAsia="en-US"/>
        </w:rPr>
      </w:pPr>
      <w:r w:rsidRPr="001D2F87">
        <w:rPr>
          <w:rFonts w:ascii="Arial" w:eastAsia="Calibri" w:hAnsi="Arial" w:cs="Arial"/>
          <w:b/>
          <w:sz w:val="24"/>
          <w:szCs w:val="24"/>
          <w:lang w:val="en-GB" w:eastAsia="en-US"/>
        </w:rPr>
        <w:t>Action 186</w:t>
      </w:r>
      <w:r w:rsidRPr="001D2F87">
        <w:rPr>
          <w:rFonts w:ascii="Arial" w:eastAsia="Calibri" w:hAnsi="Arial" w:cs="Arial"/>
          <w:sz w:val="24"/>
          <w:szCs w:val="24"/>
          <w:lang w:val="en-GB" w:eastAsia="en-US"/>
        </w:rPr>
        <w:t>: Melissa to circulate alternative and updated agenda</w:t>
      </w:r>
    </w:p>
    <w:p w:rsidR="001D2F87" w:rsidRPr="001D2F87" w:rsidRDefault="001D2F87" w:rsidP="001D2F87">
      <w:pPr>
        <w:spacing w:after="0" w:line="240" w:lineRule="auto"/>
        <w:ind w:left="720"/>
        <w:jc w:val="both"/>
        <w:rPr>
          <w:rFonts w:ascii="Arial" w:eastAsia="Calibri" w:hAnsi="Arial" w:cs="Arial"/>
          <w:sz w:val="24"/>
          <w:szCs w:val="24"/>
          <w:lang w:val="en-GB" w:eastAsia="en-US"/>
        </w:rPr>
      </w:pPr>
      <w:r w:rsidRPr="001D2F87">
        <w:rPr>
          <w:rFonts w:ascii="Arial" w:eastAsia="Calibri" w:hAnsi="Arial" w:cs="Arial"/>
          <w:b/>
          <w:sz w:val="24"/>
          <w:szCs w:val="24"/>
          <w:lang w:val="en-GB" w:eastAsia="en-US"/>
        </w:rPr>
        <w:t>Action 187:</w:t>
      </w:r>
      <w:r w:rsidRPr="001D2F87">
        <w:rPr>
          <w:rFonts w:ascii="Arial" w:eastAsia="Calibri" w:hAnsi="Arial" w:cs="Arial"/>
          <w:sz w:val="24"/>
          <w:szCs w:val="24"/>
          <w:lang w:val="en-GB" w:eastAsia="en-US"/>
        </w:rPr>
        <w:t xml:space="preserve"> Julian to follow up with Tim Heffernan to speak at the event</w:t>
      </w:r>
    </w:p>
    <w:p w:rsidR="001D2F87" w:rsidRPr="001D2F87" w:rsidRDefault="001D2F87" w:rsidP="001D2F87">
      <w:pPr>
        <w:spacing w:after="0" w:line="240" w:lineRule="auto"/>
        <w:ind w:left="720"/>
        <w:jc w:val="both"/>
        <w:rPr>
          <w:rFonts w:ascii="Arial" w:eastAsia="Calibri" w:hAnsi="Arial" w:cs="Arial"/>
          <w:sz w:val="24"/>
          <w:szCs w:val="24"/>
          <w:lang w:val="en-GB" w:eastAsia="en-US"/>
        </w:rPr>
      </w:pPr>
    </w:p>
    <w:p w:rsidR="001D2F87" w:rsidRPr="001D2F87" w:rsidRDefault="001D2F87" w:rsidP="001D2F87">
      <w:pPr>
        <w:numPr>
          <w:ilvl w:val="0"/>
          <w:numId w:val="6"/>
        </w:numPr>
        <w:spacing w:after="0" w:line="240" w:lineRule="auto"/>
        <w:jc w:val="both"/>
        <w:rPr>
          <w:rFonts w:ascii="Arial" w:eastAsia="Calibri" w:hAnsi="Arial" w:cs="Arial"/>
          <w:b/>
          <w:sz w:val="24"/>
          <w:szCs w:val="24"/>
          <w:lang w:val="en-GB" w:eastAsia="en-US"/>
        </w:rPr>
      </w:pPr>
      <w:r w:rsidRPr="001D2F87">
        <w:rPr>
          <w:rFonts w:ascii="Arial" w:eastAsia="Calibri" w:hAnsi="Arial" w:cs="Arial"/>
          <w:b/>
          <w:sz w:val="24"/>
          <w:szCs w:val="24"/>
          <w:lang w:val="en-GB" w:eastAsia="en-US"/>
        </w:rPr>
        <w:t>Website Updates</w:t>
      </w:r>
    </w:p>
    <w:p w:rsidR="001D2F87" w:rsidRPr="001D2F87" w:rsidRDefault="001D2F87" w:rsidP="001D2F87">
      <w:pPr>
        <w:jc w:val="both"/>
        <w:rPr>
          <w:rFonts w:ascii="Arial" w:eastAsia="Calibri" w:hAnsi="Arial" w:cs="Arial"/>
          <w:sz w:val="24"/>
          <w:szCs w:val="24"/>
          <w:lang w:val="en-GB" w:eastAsia="en-US"/>
        </w:rPr>
      </w:pPr>
      <w:proofErr w:type="spellStart"/>
      <w:r w:rsidRPr="001D2F87">
        <w:rPr>
          <w:rFonts w:ascii="Arial" w:eastAsia="Calibri" w:hAnsi="Arial" w:cs="Arial"/>
          <w:sz w:val="24"/>
          <w:szCs w:val="24"/>
          <w:lang w:val="en-GB" w:eastAsia="en-US"/>
        </w:rPr>
        <w:t>Cancion</w:t>
      </w:r>
      <w:proofErr w:type="spellEnd"/>
      <w:r w:rsidRPr="001D2F87">
        <w:rPr>
          <w:rFonts w:ascii="Arial" w:eastAsia="Calibri" w:hAnsi="Arial" w:cs="Arial"/>
          <w:sz w:val="24"/>
          <w:szCs w:val="24"/>
          <w:lang w:val="en-GB" w:eastAsia="en-US"/>
        </w:rPr>
        <w:t xml:space="preserve"> and Annual Report are already on the website in PDF format. Next phase: online magazine format. </w:t>
      </w:r>
      <w:proofErr w:type="gramStart"/>
      <w:r w:rsidRPr="001D2F87">
        <w:rPr>
          <w:rFonts w:ascii="Arial" w:eastAsia="Calibri" w:hAnsi="Arial" w:cs="Arial"/>
          <w:sz w:val="24"/>
          <w:szCs w:val="24"/>
          <w:lang w:val="en-GB" w:eastAsia="en-US"/>
        </w:rPr>
        <w:t>Currently testing a magazine application.</w:t>
      </w:r>
      <w:proofErr w:type="gramEnd"/>
      <w:r w:rsidRPr="001D2F87">
        <w:rPr>
          <w:rFonts w:ascii="Arial" w:eastAsia="Calibri" w:hAnsi="Arial" w:cs="Arial"/>
          <w:sz w:val="24"/>
          <w:szCs w:val="24"/>
          <w:lang w:val="en-GB" w:eastAsia="en-US"/>
        </w:rPr>
        <w:t xml:space="preserve"> Due date: July, 2015.  </w:t>
      </w:r>
    </w:p>
    <w:p w:rsidR="001D2F87" w:rsidRPr="001D2F87" w:rsidRDefault="001D2F87" w:rsidP="001D2F87">
      <w:pPr>
        <w:numPr>
          <w:ilvl w:val="0"/>
          <w:numId w:val="6"/>
        </w:numPr>
        <w:spacing w:after="0" w:line="240" w:lineRule="auto"/>
        <w:jc w:val="both"/>
        <w:rPr>
          <w:rFonts w:ascii="Arial" w:eastAsia="Calibri" w:hAnsi="Arial" w:cs="Arial"/>
          <w:b/>
          <w:sz w:val="24"/>
          <w:szCs w:val="24"/>
          <w:lang w:val="en-GB" w:eastAsia="en-US"/>
        </w:rPr>
      </w:pPr>
      <w:r w:rsidRPr="001D2F87">
        <w:rPr>
          <w:rFonts w:ascii="Arial" w:eastAsia="Calibri" w:hAnsi="Arial" w:cs="Arial"/>
          <w:b/>
          <w:sz w:val="24"/>
          <w:szCs w:val="24"/>
          <w:lang w:val="en-GB" w:eastAsia="en-US"/>
        </w:rPr>
        <w:t>Marketing Plan.</w:t>
      </w:r>
    </w:p>
    <w:p w:rsidR="001D2F87" w:rsidRPr="001D2F87" w:rsidRDefault="001D2F87" w:rsidP="001D2F87">
      <w:pPr>
        <w:jc w:val="both"/>
        <w:rPr>
          <w:rFonts w:ascii="Arial" w:eastAsia="Calibri" w:hAnsi="Arial" w:cs="Arial"/>
          <w:sz w:val="24"/>
          <w:szCs w:val="24"/>
          <w:lang w:val="en-GB" w:eastAsia="en-US"/>
        </w:rPr>
      </w:pPr>
      <w:r w:rsidRPr="001D2F87">
        <w:rPr>
          <w:rFonts w:ascii="Arial" w:eastAsia="Calibri" w:hAnsi="Arial" w:cs="Arial"/>
          <w:sz w:val="24"/>
          <w:szCs w:val="24"/>
          <w:lang w:val="en-GB" w:eastAsia="en-US"/>
        </w:rPr>
        <w:t>The team is charged with the responsibility of creating a marketing plan which will follow the lead of the strategic plan.</w:t>
      </w:r>
    </w:p>
    <w:p w:rsidR="001D2F87" w:rsidRPr="001D2F87" w:rsidRDefault="001D2F87" w:rsidP="001D2F87">
      <w:pPr>
        <w:jc w:val="both"/>
        <w:rPr>
          <w:rFonts w:ascii="Arial" w:eastAsia="Calibri" w:hAnsi="Arial" w:cs="Arial"/>
          <w:sz w:val="24"/>
          <w:szCs w:val="24"/>
          <w:lang w:val="en-GB" w:eastAsia="en-US"/>
        </w:rPr>
      </w:pPr>
      <w:r w:rsidRPr="001D2F87">
        <w:rPr>
          <w:rFonts w:ascii="Arial" w:eastAsia="Calibri" w:hAnsi="Arial" w:cs="Arial"/>
          <w:sz w:val="24"/>
          <w:szCs w:val="24"/>
          <w:lang w:val="en-GB" w:eastAsia="en-US"/>
        </w:rPr>
        <w:t>Julian Wilkins suggested:</w:t>
      </w:r>
    </w:p>
    <w:p w:rsidR="001D2F87" w:rsidRPr="001D2F87" w:rsidRDefault="001D2F87" w:rsidP="001D2F87">
      <w:pPr>
        <w:numPr>
          <w:ilvl w:val="0"/>
          <w:numId w:val="13"/>
        </w:numPr>
        <w:spacing w:after="0" w:line="240" w:lineRule="auto"/>
        <w:jc w:val="both"/>
        <w:rPr>
          <w:rFonts w:ascii="Arial" w:eastAsia="Calibri" w:hAnsi="Arial" w:cs="Arial"/>
          <w:sz w:val="24"/>
          <w:szCs w:val="24"/>
          <w:lang w:val="en-GB" w:eastAsia="en-US"/>
        </w:rPr>
      </w:pPr>
      <w:r w:rsidRPr="001D2F87">
        <w:rPr>
          <w:rFonts w:ascii="Arial" w:eastAsia="Calibri" w:hAnsi="Arial" w:cs="Arial"/>
          <w:sz w:val="24"/>
          <w:szCs w:val="24"/>
          <w:lang w:val="en-GB" w:eastAsia="en-US"/>
        </w:rPr>
        <w:t xml:space="preserve">Await completion and approval of strategic plan before working on the Marketing plan. </w:t>
      </w:r>
    </w:p>
    <w:p w:rsidR="001D2F87" w:rsidRPr="001D2F87" w:rsidRDefault="001D2F87" w:rsidP="001D2F87">
      <w:pPr>
        <w:numPr>
          <w:ilvl w:val="0"/>
          <w:numId w:val="13"/>
        </w:numPr>
        <w:spacing w:after="0" w:line="240" w:lineRule="auto"/>
        <w:jc w:val="both"/>
        <w:rPr>
          <w:rFonts w:ascii="Arial" w:eastAsia="Calibri" w:hAnsi="Arial" w:cs="Arial"/>
          <w:sz w:val="24"/>
          <w:szCs w:val="24"/>
          <w:lang w:val="en-GB" w:eastAsia="en-US"/>
        </w:rPr>
      </w:pPr>
      <w:r w:rsidRPr="001D2F87">
        <w:rPr>
          <w:rFonts w:ascii="Arial" w:eastAsia="Calibri" w:hAnsi="Arial" w:cs="Arial"/>
          <w:sz w:val="24"/>
          <w:szCs w:val="24"/>
          <w:lang w:val="en-GB" w:eastAsia="en-US"/>
        </w:rPr>
        <w:t>To commence work on the marketing plan at the face to face meeting where more persons will be present.</w:t>
      </w:r>
    </w:p>
    <w:p w:rsidR="001D2F87" w:rsidRPr="001D2F87" w:rsidRDefault="001D2F87" w:rsidP="001D2F87">
      <w:pPr>
        <w:jc w:val="both"/>
        <w:rPr>
          <w:rFonts w:ascii="Arial" w:eastAsia="Calibri" w:hAnsi="Arial" w:cs="Arial"/>
          <w:b/>
          <w:sz w:val="24"/>
          <w:szCs w:val="24"/>
          <w:lang w:val="en-GB" w:eastAsia="en-US"/>
        </w:rPr>
      </w:pPr>
    </w:p>
    <w:p w:rsidR="001D2F87" w:rsidRPr="001D2F87" w:rsidRDefault="001D2F87" w:rsidP="001D2F87">
      <w:pPr>
        <w:numPr>
          <w:ilvl w:val="0"/>
          <w:numId w:val="6"/>
        </w:numPr>
        <w:spacing w:after="0" w:line="240" w:lineRule="auto"/>
        <w:jc w:val="both"/>
        <w:rPr>
          <w:rFonts w:ascii="Arial" w:eastAsia="Calibri" w:hAnsi="Arial" w:cs="Arial"/>
          <w:b/>
          <w:sz w:val="24"/>
          <w:szCs w:val="24"/>
          <w:lang w:val="en-GB" w:eastAsia="en-US"/>
        </w:rPr>
      </w:pPr>
      <w:r w:rsidRPr="001D2F87">
        <w:rPr>
          <w:rFonts w:ascii="Arial" w:eastAsia="Calibri" w:hAnsi="Arial" w:cs="Arial"/>
          <w:b/>
          <w:sz w:val="24"/>
          <w:szCs w:val="24"/>
          <w:lang w:val="en-GB" w:eastAsia="en-US"/>
        </w:rPr>
        <w:t>Revenue Generating Initiatives</w:t>
      </w:r>
    </w:p>
    <w:p w:rsidR="001D2F87" w:rsidRPr="001D2F87" w:rsidRDefault="001D2F87" w:rsidP="001D2F87">
      <w:pPr>
        <w:jc w:val="both"/>
        <w:rPr>
          <w:rFonts w:ascii="Arial" w:eastAsia="Calibri" w:hAnsi="Arial" w:cs="Arial"/>
          <w:b/>
          <w:sz w:val="24"/>
          <w:szCs w:val="24"/>
          <w:lang w:val="en-GB" w:eastAsia="en-US"/>
        </w:rPr>
      </w:pPr>
      <w:r w:rsidRPr="001D2F87">
        <w:rPr>
          <w:rFonts w:ascii="Arial" w:eastAsia="Calibri" w:hAnsi="Arial" w:cs="Arial"/>
          <w:b/>
          <w:sz w:val="24"/>
          <w:szCs w:val="24"/>
          <w:lang w:val="en-GB" w:eastAsia="en-US"/>
        </w:rPr>
        <w:t xml:space="preserve">Julian Wilkins suggested that to continue the Revenue Generating initiative at the next face to face meeting in at CANTO 2015 </w:t>
      </w:r>
    </w:p>
    <w:p w:rsidR="001D2F87" w:rsidRPr="001D2F87" w:rsidRDefault="001D2F87" w:rsidP="001D2F87">
      <w:pPr>
        <w:jc w:val="both"/>
        <w:rPr>
          <w:rFonts w:ascii="Arial" w:eastAsia="Calibri" w:hAnsi="Arial" w:cs="Arial"/>
          <w:sz w:val="24"/>
          <w:szCs w:val="24"/>
          <w:lang w:val="en-GB" w:eastAsia="en-US"/>
        </w:rPr>
      </w:pPr>
      <w:r w:rsidRPr="001D2F87">
        <w:rPr>
          <w:rFonts w:ascii="Arial" w:eastAsia="Calibri" w:hAnsi="Arial" w:cs="Arial"/>
          <w:sz w:val="24"/>
          <w:szCs w:val="24"/>
          <w:lang w:val="en-GB" w:eastAsia="en-US"/>
        </w:rPr>
        <w:t>a) Purpose of Welcome Session on July 26, 2015 at Annual Conference &amp; Trade Exhibition - To increase CANTO revenues by:</w:t>
      </w:r>
    </w:p>
    <w:p w:rsidR="001D2F87" w:rsidRPr="001D2F87" w:rsidRDefault="001D2F87" w:rsidP="001D2F87">
      <w:pPr>
        <w:numPr>
          <w:ilvl w:val="0"/>
          <w:numId w:val="11"/>
        </w:numPr>
        <w:spacing w:after="0" w:line="240" w:lineRule="auto"/>
        <w:jc w:val="both"/>
        <w:rPr>
          <w:rFonts w:ascii="Arial" w:eastAsia="Calibri" w:hAnsi="Arial" w:cs="Arial"/>
          <w:sz w:val="24"/>
          <w:szCs w:val="24"/>
          <w:lang w:val="en-GB" w:eastAsia="en-US"/>
        </w:rPr>
      </w:pPr>
      <w:r w:rsidRPr="001D2F87">
        <w:rPr>
          <w:rFonts w:ascii="Arial" w:eastAsia="Calibri" w:hAnsi="Arial" w:cs="Arial"/>
          <w:sz w:val="24"/>
          <w:szCs w:val="24"/>
          <w:lang w:val="en-GB" w:eastAsia="en-US"/>
        </w:rPr>
        <w:t>Enrolling new CANTO members by educating them on the value of CANTO membership and encouraging them to become members at this Welcome Session by offering a one-time member discount;</w:t>
      </w:r>
    </w:p>
    <w:p w:rsidR="001D2F87" w:rsidRPr="001D2F87" w:rsidRDefault="001D2F87" w:rsidP="001D2F87">
      <w:pPr>
        <w:numPr>
          <w:ilvl w:val="0"/>
          <w:numId w:val="11"/>
        </w:numPr>
        <w:spacing w:after="0" w:line="240" w:lineRule="auto"/>
        <w:jc w:val="both"/>
        <w:rPr>
          <w:rFonts w:ascii="Arial" w:eastAsia="Calibri" w:hAnsi="Arial" w:cs="Arial"/>
          <w:sz w:val="24"/>
          <w:szCs w:val="24"/>
          <w:lang w:val="en-GB" w:eastAsia="en-US"/>
        </w:rPr>
      </w:pPr>
      <w:r w:rsidRPr="001D2F87">
        <w:rPr>
          <w:rFonts w:ascii="Arial" w:eastAsia="Calibri" w:hAnsi="Arial" w:cs="Arial"/>
          <w:sz w:val="24"/>
          <w:szCs w:val="24"/>
          <w:lang w:val="en-GB" w:eastAsia="en-US"/>
        </w:rPr>
        <w:t xml:space="preserve">Increasing registrations, sponsorships, and/or exhibitors at future AGMs, forums, and annual conferences by ensuring a great experience for first-time attendees;  </w:t>
      </w:r>
    </w:p>
    <w:p w:rsidR="001D2F87" w:rsidRPr="001D2F87" w:rsidRDefault="001D2F87" w:rsidP="001D2F87">
      <w:pPr>
        <w:numPr>
          <w:ilvl w:val="0"/>
          <w:numId w:val="11"/>
        </w:numPr>
        <w:spacing w:after="0" w:line="240" w:lineRule="auto"/>
        <w:jc w:val="both"/>
        <w:rPr>
          <w:rFonts w:ascii="Arial" w:eastAsia="Calibri" w:hAnsi="Arial" w:cs="Arial"/>
          <w:sz w:val="24"/>
          <w:szCs w:val="24"/>
          <w:lang w:val="en-GB" w:eastAsia="en-US"/>
        </w:rPr>
      </w:pPr>
      <w:r w:rsidRPr="001D2F87">
        <w:rPr>
          <w:rFonts w:ascii="Arial" w:eastAsia="Calibri" w:hAnsi="Arial" w:cs="Arial"/>
          <w:sz w:val="24"/>
          <w:szCs w:val="24"/>
          <w:lang w:val="en-GB" w:eastAsia="en-US"/>
        </w:rPr>
        <w:t>Increasing attendance at the HR and Marketing Forums July 30-31, 2015 (i.e., if Welcome Session attendees are first hearing about these forums on Sunday July 26th, there will still be time for them to register for these forums and/or have their colleagues that are not attending the annual conference to fly in on Wednesday July 29th in time to attend the forums.)</w:t>
      </w:r>
    </w:p>
    <w:p w:rsidR="001D2F87" w:rsidRPr="001D2F87" w:rsidRDefault="001D2F87" w:rsidP="001D2F87">
      <w:pPr>
        <w:ind w:left="720"/>
        <w:jc w:val="both"/>
        <w:rPr>
          <w:rFonts w:ascii="Arial" w:eastAsia="Calibri" w:hAnsi="Arial" w:cs="Arial"/>
          <w:sz w:val="24"/>
          <w:szCs w:val="24"/>
          <w:lang w:val="en-GB" w:eastAsia="en-US"/>
        </w:rPr>
      </w:pPr>
      <w:r w:rsidRPr="001D2F87">
        <w:rPr>
          <w:rFonts w:ascii="Arial" w:eastAsia="Calibri" w:hAnsi="Arial" w:cs="Arial"/>
          <w:sz w:val="24"/>
          <w:szCs w:val="24"/>
          <w:lang w:val="en-GB" w:eastAsia="en-US"/>
        </w:rPr>
        <w:t xml:space="preserve">Recommendations: Seek Sponsors </w:t>
      </w:r>
    </w:p>
    <w:p w:rsidR="001D2F87" w:rsidRPr="001D2F87" w:rsidRDefault="001D2F87" w:rsidP="001D2F87">
      <w:pPr>
        <w:numPr>
          <w:ilvl w:val="0"/>
          <w:numId w:val="8"/>
        </w:numPr>
        <w:spacing w:after="0" w:line="240" w:lineRule="auto"/>
        <w:jc w:val="both"/>
        <w:rPr>
          <w:rFonts w:ascii="Arial" w:eastAsia="Calibri" w:hAnsi="Arial" w:cs="Arial"/>
          <w:sz w:val="24"/>
          <w:szCs w:val="24"/>
          <w:lang w:val="en-GB" w:eastAsia="en-US"/>
        </w:rPr>
      </w:pPr>
      <w:r w:rsidRPr="001D2F87">
        <w:rPr>
          <w:rFonts w:ascii="Arial" w:eastAsia="Calibri" w:hAnsi="Arial" w:cs="Arial"/>
          <w:sz w:val="24"/>
          <w:szCs w:val="24"/>
          <w:lang w:val="en-GB" w:eastAsia="en-US"/>
        </w:rPr>
        <w:t>Utilize Twitter Wall</w:t>
      </w:r>
    </w:p>
    <w:p w:rsidR="001D2F87" w:rsidRPr="001D2F87" w:rsidRDefault="001D2F87" w:rsidP="001D2F87">
      <w:pPr>
        <w:numPr>
          <w:ilvl w:val="0"/>
          <w:numId w:val="8"/>
        </w:numPr>
        <w:spacing w:after="0" w:line="240" w:lineRule="auto"/>
        <w:jc w:val="both"/>
        <w:rPr>
          <w:rFonts w:ascii="Arial" w:eastAsia="Calibri" w:hAnsi="Arial" w:cs="Arial"/>
          <w:sz w:val="24"/>
          <w:szCs w:val="24"/>
          <w:lang w:val="en-GB" w:eastAsia="en-US"/>
        </w:rPr>
      </w:pPr>
      <w:r w:rsidRPr="001D2F87">
        <w:rPr>
          <w:rFonts w:ascii="Arial" w:eastAsia="Calibri" w:hAnsi="Arial" w:cs="Arial"/>
          <w:sz w:val="24"/>
          <w:szCs w:val="24"/>
          <w:lang w:val="en-GB" w:eastAsia="en-US"/>
        </w:rPr>
        <w:t>Welcome Session to include:</w:t>
      </w:r>
    </w:p>
    <w:p w:rsidR="001D2F87" w:rsidRPr="001D2F87" w:rsidRDefault="001D2F87" w:rsidP="001D2F87">
      <w:pPr>
        <w:numPr>
          <w:ilvl w:val="0"/>
          <w:numId w:val="8"/>
        </w:numPr>
        <w:spacing w:after="0" w:line="240" w:lineRule="auto"/>
        <w:jc w:val="both"/>
        <w:rPr>
          <w:rFonts w:ascii="Arial" w:eastAsia="Calibri" w:hAnsi="Arial" w:cs="Arial"/>
          <w:sz w:val="24"/>
          <w:szCs w:val="24"/>
          <w:lang w:val="en-GB" w:eastAsia="en-US"/>
        </w:rPr>
      </w:pPr>
      <w:r w:rsidRPr="001D2F87">
        <w:rPr>
          <w:rFonts w:ascii="Arial" w:eastAsia="Calibri" w:hAnsi="Arial" w:cs="Arial"/>
          <w:sz w:val="24"/>
          <w:szCs w:val="24"/>
          <w:lang w:val="en-GB" w:eastAsia="en-US"/>
        </w:rPr>
        <w:t>Icebreakers</w:t>
      </w:r>
    </w:p>
    <w:p w:rsidR="001D2F87" w:rsidRPr="001D2F87" w:rsidRDefault="001D2F87" w:rsidP="001D2F87">
      <w:pPr>
        <w:numPr>
          <w:ilvl w:val="0"/>
          <w:numId w:val="8"/>
        </w:numPr>
        <w:spacing w:after="0" w:line="240" w:lineRule="auto"/>
        <w:jc w:val="both"/>
        <w:rPr>
          <w:rFonts w:ascii="Arial" w:eastAsia="Calibri" w:hAnsi="Arial" w:cs="Arial"/>
          <w:sz w:val="24"/>
          <w:szCs w:val="24"/>
          <w:lang w:val="en-GB" w:eastAsia="en-US"/>
        </w:rPr>
      </w:pPr>
      <w:r w:rsidRPr="001D2F87">
        <w:rPr>
          <w:rFonts w:ascii="Arial" w:eastAsia="Calibri" w:hAnsi="Arial" w:cs="Arial"/>
          <w:sz w:val="24"/>
          <w:szCs w:val="24"/>
          <w:lang w:val="en-GB" w:eastAsia="en-US"/>
        </w:rPr>
        <w:t xml:space="preserve">Snacks (Wine /Cheese) </w:t>
      </w:r>
    </w:p>
    <w:p w:rsidR="001D2F87" w:rsidRPr="001D2F87" w:rsidRDefault="001D2F87" w:rsidP="001D2F87">
      <w:pPr>
        <w:numPr>
          <w:ilvl w:val="0"/>
          <w:numId w:val="8"/>
        </w:numPr>
        <w:spacing w:after="0" w:line="240" w:lineRule="auto"/>
        <w:jc w:val="both"/>
        <w:rPr>
          <w:rFonts w:ascii="Arial" w:eastAsia="Calibri" w:hAnsi="Arial" w:cs="Arial"/>
          <w:sz w:val="24"/>
          <w:szCs w:val="24"/>
          <w:lang w:val="en-GB" w:eastAsia="en-US"/>
        </w:rPr>
      </w:pPr>
      <w:r w:rsidRPr="001D2F87">
        <w:rPr>
          <w:rFonts w:ascii="Arial" w:eastAsia="Calibri" w:hAnsi="Arial" w:cs="Arial"/>
          <w:sz w:val="24"/>
          <w:szCs w:val="24"/>
          <w:lang w:val="en-GB" w:eastAsia="en-US"/>
        </w:rPr>
        <w:t>No Fee</w:t>
      </w:r>
    </w:p>
    <w:p w:rsidR="001D2F87" w:rsidRPr="001D2F87" w:rsidRDefault="001D2F87" w:rsidP="001D2F87">
      <w:pPr>
        <w:numPr>
          <w:ilvl w:val="0"/>
          <w:numId w:val="8"/>
        </w:numPr>
        <w:spacing w:after="0" w:line="240" w:lineRule="auto"/>
        <w:jc w:val="both"/>
        <w:rPr>
          <w:rFonts w:ascii="Arial" w:eastAsia="Calibri" w:hAnsi="Arial" w:cs="Arial"/>
          <w:sz w:val="24"/>
          <w:szCs w:val="24"/>
          <w:lang w:val="en-GB" w:eastAsia="en-US"/>
        </w:rPr>
      </w:pPr>
      <w:r w:rsidRPr="001D2F87">
        <w:rPr>
          <w:rFonts w:ascii="Arial" w:eastAsia="Calibri" w:hAnsi="Arial" w:cs="Arial"/>
          <w:sz w:val="24"/>
          <w:szCs w:val="24"/>
          <w:lang w:val="en-GB" w:eastAsia="en-US"/>
        </w:rPr>
        <w:t>Informal</w:t>
      </w:r>
    </w:p>
    <w:p w:rsidR="001D2F87" w:rsidRPr="001D2F87" w:rsidRDefault="001D2F87" w:rsidP="001D2F87">
      <w:pPr>
        <w:numPr>
          <w:ilvl w:val="0"/>
          <w:numId w:val="8"/>
        </w:numPr>
        <w:spacing w:after="0" w:line="240" w:lineRule="auto"/>
        <w:jc w:val="both"/>
        <w:rPr>
          <w:rFonts w:ascii="Arial" w:eastAsia="Calibri" w:hAnsi="Arial" w:cs="Arial"/>
          <w:sz w:val="24"/>
          <w:szCs w:val="24"/>
          <w:lang w:val="en-GB" w:eastAsia="en-US"/>
        </w:rPr>
      </w:pPr>
      <w:r w:rsidRPr="001D2F87">
        <w:rPr>
          <w:rFonts w:ascii="Arial" w:eastAsia="Calibri" w:hAnsi="Arial" w:cs="Arial"/>
          <w:sz w:val="24"/>
          <w:szCs w:val="24"/>
          <w:lang w:val="en-GB" w:eastAsia="en-US"/>
        </w:rPr>
        <w:t>Advance Promotions</w:t>
      </w:r>
    </w:p>
    <w:p w:rsidR="001D2F87" w:rsidRPr="001D2F87" w:rsidRDefault="001D2F87" w:rsidP="001D2F87">
      <w:pPr>
        <w:spacing w:after="0" w:line="240" w:lineRule="auto"/>
        <w:ind w:left="2160"/>
        <w:jc w:val="both"/>
        <w:rPr>
          <w:rFonts w:ascii="Arial" w:eastAsia="Calibri" w:hAnsi="Arial" w:cs="Arial"/>
          <w:sz w:val="24"/>
          <w:szCs w:val="24"/>
          <w:lang w:val="en-GB" w:eastAsia="en-US"/>
        </w:rPr>
      </w:pPr>
    </w:p>
    <w:p w:rsidR="001D2F87" w:rsidRPr="001D2F87" w:rsidRDefault="001D2F87" w:rsidP="001D2F87">
      <w:pPr>
        <w:numPr>
          <w:ilvl w:val="0"/>
          <w:numId w:val="7"/>
        </w:numPr>
        <w:spacing w:after="0" w:line="240" w:lineRule="auto"/>
        <w:jc w:val="both"/>
        <w:rPr>
          <w:rFonts w:ascii="Arial" w:eastAsia="Calibri" w:hAnsi="Arial" w:cs="Arial"/>
          <w:sz w:val="24"/>
          <w:szCs w:val="24"/>
          <w:lang w:val="en-GB" w:eastAsia="en-US"/>
        </w:rPr>
      </w:pPr>
      <w:r w:rsidRPr="001D2F87">
        <w:rPr>
          <w:rFonts w:ascii="Arial" w:eastAsia="Calibri" w:hAnsi="Arial" w:cs="Arial"/>
          <w:sz w:val="24"/>
          <w:szCs w:val="24"/>
          <w:lang w:val="en-GB" w:eastAsia="en-US"/>
        </w:rPr>
        <w:t xml:space="preserve"> Silent Auction.</w:t>
      </w:r>
    </w:p>
    <w:p w:rsidR="001D2F87" w:rsidRPr="001D2F87" w:rsidRDefault="001D2F87" w:rsidP="001D2F87">
      <w:pPr>
        <w:numPr>
          <w:ilvl w:val="0"/>
          <w:numId w:val="7"/>
        </w:numPr>
        <w:spacing w:after="0" w:line="240" w:lineRule="auto"/>
        <w:jc w:val="both"/>
        <w:rPr>
          <w:rFonts w:ascii="Arial" w:eastAsia="Calibri" w:hAnsi="Arial" w:cs="Arial"/>
          <w:sz w:val="24"/>
          <w:szCs w:val="24"/>
          <w:lang w:val="en-GB" w:eastAsia="en-US"/>
        </w:rPr>
      </w:pPr>
      <w:r w:rsidRPr="001D2F87">
        <w:rPr>
          <w:rFonts w:ascii="Arial" w:eastAsia="Calibri" w:hAnsi="Arial" w:cs="Arial"/>
          <w:sz w:val="24"/>
          <w:szCs w:val="24"/>
          <w:lang w:val="en-GB" w:eastAsia="en-US"/>
        </w:rPr>
        <w:t>CANTO may seek the following items sponsored and keep the proceeds from the sale:</w:t>
      </w:r>
    </w:p>
    <w:p w:rsidR="001D2F87" w:rsidRPr="001D2F87" w:rsidRDefault="001D2F87" w:rsidP="001D2F87">
      <w:pPr>
        <w:numPr>
          <w:ilvl w:val="0"/>
          <w:numId w:val="9"/>
        </w:numPr>
        <w:spacing w:after="0" w:line="240" w:lineRule="auto"/>
        <w:jc w:val="both"/>
        <w:rPr>
          <w:rFonts w:ascii="Arial" w:eastAsia="Calibri" w:hAnsi="Arial" w:cs="Arial"/>
          <w:sz w:val="24"/>
          <w:szCs w:val="24"/>
          <w:lang w:val="en-GB" w:eastAsia="en-US"/>
        </w:rPr>
      </w:pPr>
      <w:r w:rsidRPr="001D2F87">
        <w:rPr>
          <w:rFonts w:ascii="Arial" w:eastAsia="Calibri" w:hAnsi="Arial" w:cs="Arial"/>
          <w:sz w:val="24"/>
          <w:szCs w:val="24"/>
          <w:lang w:val="en-GB" w:eastAsia="en-US"/>
        </w:rPr>
        <w:t>Hotel Stay</w:t>
      </w:r>
    </w:p>
    <w:p w:rsidR="001D2F87" w:rsidRPr="001D2F87" w:rsidRDefault="001D2F87" w:rsidP="001D2F87">
      <w:pPr>
        <w:numPr>
          <w:ilvl w:val="1"/>
          <w:numId w:val="7"/>
        </w:numPr>
        <w:spacing w:after="0" w:line="240" w:lineRule="auto"/>
        <w:jc w:val="both"/>
        <w:rPr>
          <w:rFonts w:ascii="Arial" w:eastAsia="Calibri" w:hAnsi="Arial" w:cs="Arial"/>
          <w:sz w:val="24"/>
          <w:szCs w:val="24"/>
          <w:lang w:val="en-GB" w:eastAsia="en-US"/>
        </w:rPr>
      </w:pPr>
      <w:r w:rsidRPr="001D2F87">
        <w:rPr>
          <w:rFonts w:ascii="Arial" w:eastAsia="Calibri" w:hAnsi="Arial" w:cs="Arial"/>
          <w:sz w:val="24"/>
          <w:szCs w:val="24"/>
          <w:lang w:val="en-GB" w:eastAsia="en-US"/>
        </w:rPr>
        <w:t>Car Rentals</w:t>
      </w:r>
    </w:p>
    <w:p w:rsidR="001D2F87" w:rsidRPr="001D2F87" w:rsidRDefault="001D2F87" w:rsidP="001D2F87">
      <w:pPr>
        <w:numPr>
          <w:ilvl w:val="1"/>
          <w:numId w:val="7"/>
        </w:numPr>
        <w:spacing w:after="0" w:line="240" w:lineRule="auto"/>
        <w:jc w:val="both"/>
        <w:rPr>
          <w:rFonts w:ascii="Arial" w:eastAsia="Calibri" w:hAnsi="Arial" w:cs="Arial"/>
          <w:sz w:val="24"/>
          <w:szCs w:val="24"/>
          <w:lang w:val="en-GB" w:eastAsia="en-US"/>
        </w:rPr>
      </w:pPr>
      <w:r w:rsidRPr="001D2F87">
        <w:rPr>
          <w:rFonts w:ascii="Arial" w:eastAsia="Calibri" w:hAnsi="Arial" w:cs="Arial"/>
          <w:sz w:val="24"/>
          <w:szCs w:val="24"/>
          <w:lang w:val="en-GB" w:eastAsia="en-US"/>
        </w:rPr>
        <w:t>Latest Smart Phone</w:t>
      </w:r>
    </w:p>
    <w:p w:rsidR="001D2F87" w:rsidRPr="001D2F87" w:rsidRDefault="001D2F87" w:rsidP="001D2F87">
      <w:pPr>
        <w:numPr>
          <w:ilvl w:val="1"/>
          <w:numId w:val="7"/>
        </w:numPr>
        <w:spacing w:after="0" w:line="240" w:lineRule="auto"/>
        <w:jc w:val="both"/>
        <w:rPr>
          <w:rFonts w:ascii="Arial" w:eastAsia="Calibri" w:hAnsi="Arial" w:cs="Arial"/>
          <w:sz w:val="24"/>
          <w:szCs w:val="24"/>
          <w:lang w:val="en-GB" w:eastAsia="en-US"/>
        </w:rPr>
      </w:pPr>
      <w:r w:rsidRPr="001D2F87">
        <w:rPr>
          <w:rFonts w:ascii="Arial" w:eastAsia="Calibri" w:hAnsi="Arial" w:cs="Arial"/>
          <w:sz w:val="24"/>
          <w:szCs w:val="24"/>
          <w:lang w:val="en-GB" w:eastAsia="en-US"/>
        </w:rPr>
        <w:t>Tablet</w:t>
      </w:r>
    </w:p>
    <w:p w:rsidR="001D2F87" w:rsidRPr="001D2F87" w:rsidRDefault="001D2F87" w:rsidP="001D2F87">
      <w:pPr>
        <w:spacing w:after="0"/>
        <w:ind w:left="1080"/>
        <w:jc w:val="both"/>
        <w:rPr>
          <w:rFonts w:ascii="Arial" w:eastAsia="Calibri" w:hAnsi="Arial" w:cs="Arial"/>
          <w:sz w:val="24"/>
          <w:szCs w:val="24"/>
          <w:lang w:val="en-GB" w:eastAsia="en-US"/>
        </w:rPr>
      </w:pPr>
    </w:p>
    <w:p w:rsidR="001D2F87" w:rsidRPr="001D2F87" w:rsidRDefault="001D2F87" w:rsidP="001D2F87">
      <w:pPr>
        <w:numPr>
          <w:ilvl w:val="0"/>
          <w:numId w:val="7"/>
        </w:numPr>
        <w:spacing w:after="0" w:line="240" w:lineRule="auto"/>
        <w:jc w:val="both"/>
        <w:rPr>
          <w:rFonts w:ascii="Arial" w:eastAsia="Calibri" w:hAnsi="Arial" w:cs="Arial"/>
          <w:sz w:val="24"/>
          <w:szCs w:val="24"/>
          <w:lang w:val="en-GB" w:eastAsia="en-US"/>
        </w:rPr>
      </w:pPr>
      <w:r w:rsidRPr="001D2F87">
        <w:rPr>
          <w:rFonts w:ascii="Arial" w:eastAsia="Calibri" w:hAnsi="Arial" w:cs="Arial"/>
          <w:sz w:val="24"/>
          <w:szCs w:val="24"/>
          <w:lang w:val="en-GB" w:eastAsia="en-US"/>
        </w:rPr>
        <w:t>CANTO Collectors’ Items – Memorabilia</w:t>
      </w:r>
    </w:p>
    <w:p w:rsidR="001D2F87" w:rsidRPr="001D2F87" w:rsidRDefault="001D2F87" w:rsidP="001D2F87">
      <w:pPr>
        <w:ind w:left="360"/>
        <w:jc w:val="both"/>
        <w:rPr>
          <w:rFonts w:ascii="Arial" w:eastAsia="Calibri" w:hAnsi="Arial" w:cs="Arial"/>
          <w:sz w:val="24"/>
          <w:szCs w:val="24"/>
          <w:lang w:val="en-GB" w:eastAsia="en-US"/>
        </w:rPr>
      </w:pPr>
      <w:r w:rsidRPr="001D2F87">
        <w:rPr>
          <w:rFonts w:ascii="Arial" w:eastAsia="Calibri" w:hAnsi="Arial" w:cs="Arial"/>
          <w:sz w:val="24"/>
          <w:szCs w:val="24"/>
          <w:lang w:val="en-GB" w:eastAsia="en-US"/>
        </w:rPr>
        <w:t xml:space="preserve">Create Limited Edition items and sell at premium prize at the Event. </w:t>
      </w:r>
      <w:proofErr w:type="gramStart"/>
      <w:r w:rsidRPr="001D2F87">
        <w:rPr>
          <w:rFonts w:ascii="Arial" w:eastAsia="Calibri" w:hAnsi="Arial" w:cs="Arial"/>
          <w:sz w:val="24"/>
          <w:szCs w:val="24"/>
          <w:lang w:val="en-GB" w:eastAsia="en-US"/>
        </w:rPr>
        <w:t>e.g.</w:t>
      </w:r>
      <w:proofErr w:type="gramEnd"/>
      <w:r w:rsidRPr="001D2F87">
        <w:rPr>
          <w:rFonts w:ascii="Arial" w:eastAsia="Calibri" w:hAnsi="Arial" w:cs="Arial"/>
          <w:sz w:val="24"/>
          <w:szCs w:val="24"/>
          <w:lang w:val="en-GB" w:eastAsia="en-US"/>
        </w:rPr>
        <w:t xml:space="preserve">  </w:t>
      </w:r>
      <w:proofErr w:type="gramStart"/>
      <w:r w:rsidRPr="001D2F87">
        <w:rPr>
          <w:rFonts w:ascii="Arial" w:eastAsia="Calibri" w:hAnsi="Arial" w:cs="Arial"/>
          <w:sz w:val="24"/>
          <w:szCs w:val="24"/>
          <w:lang w:val="en-GB" w:eastAsia="en-US"/>
        </w:rPr>
        <w:t>high</w:t>
      </w:r>
      <w:proofErr w:type="gramEnd"/>
      <w:r w:rsidRPr="001D2F87">
        <w:rPr>
          <w:rFonts w:ascii="Arial" w:eastAsia="Calibri" w:hAnsi="Arial" w:cs="Arial"/>
          <w:sz w:val="24"/>
          <w:szCs w:val="24"/>
          <w:lang w:val="en-GB" w:eastAsia="en-US"/>
        </w:rPr>
        <w:t xml:space="preserve"> end Polo shirts </w:t>
      </w:r>
    </w:p>
    <w:p w:rsidR="001D2F87" w:rsidRPr="001D2F87" w:rsidRDefault="001D2F87" w:rsidP="001D2F87">
      <w:pPr>
        <w:numPr>
          <w:ilvl w:val="0"/>
          <w:numId w:val="7"/>
        </w:numPr>
        <w:spacing w:after="0" w:line="240" w:lineRule="auto"/>
        <w:jc w:val="both"/>
        <w:rPr>
          <w:rFonts w:ascii="Arial" w:eastAsia="Calibri" w:hAnsi="Arial" w:cs="Arial"/>
          <w:sz w:val="24"/>
          <w:szCs w:val="24"/>
          <w:lang w:val="en-GB" w:eastAsia="en-US"/>
        </w:rPr>
      </w:pPr>
      <w:r w:rsidRPr="001D2F87">
        <w:rPr>
          <w:rFonts w:ascii="Arial" w:eastAsia="Calibri" w:hAnsi="Arial" w:cs="Arial"/>
          <w:sz w:val="24"/>
          <w:szCs w:val="24"/>
          <w:lang w:val="en-GB" w:eastAsia="en-US"/>
        </w:rPr>
        <w:t>Vacancies. Charge a fee for listing vacancies on the CANTO Website</w:t>
      </w:r>
    </w:p>
    <w:p w:rsidR="001D2F87" w:rsidRPr="001D2F87" w:rsidRDefault="001D2F87" w:rsidP="001D2F87">
      <w:pPr>
        <w:numPr>
          <w:ilvl w:val="0"/>
          <w:numId w:val="7"/>
        </w:numPr>
        <w:spacing w:after="0" w:line="240" w:lineRule="auto"/>
        <w:jc w:val="both"/>
        <w:rPr>
          <w:rFonts w:ascii="Arial" w:eastAsia="Calibri" w:hAnsi="Arial" w:cs="Arial"/>
          <w:sz w:val="24"/>
          <w:szCs w:val="24"/>
          <w:lang w:val="en-GB" w:eastAsia="en-US"/>
        </w:rPr>
      </w:pPr>
      <w:r w:rsidRPr="001D2F87">
        <w:rPr>
          <w:rFonts w:ascii="Arial" w:eastAsia="Calibri" w:hAnsi="Arial" w:cs="Arial"/>
          <w:sz w:val="24"/>
          <w:szCs w:val="24"/>
          <w:lang w:val="en-GB" w:eastAsia="en-US"/>
        </w:rPr>
        <w:t xml:space="preserve">Advertisements </w:t>
      </w:r>
    </w:p>
    <w:p w:rsidR="001D2F87" w:rsidRPr="001D2F87" w:rsidRDefault="001D2F87" w:rsidP="001D2F87">
      <w:pPr>
        <w:numPr>
          <w:ilvl w:val="1"/>
          <w:numId w:val="7"/>
        </w:numPr>
        <w:spacing w:after="0" w:line="240" w:lineRule="auto"/>
        <w:jc w:val="both"/>
        <w:rPr>
          <w:rFonts w:ascii="Arial" w:eastAsia="Calibri" w:hAnsi="Arial" w:cs="Arial"/>
          <w:sz w:val="24"/>
          <w:szCs w:val="24"/>
          <w:lang w:val="en-GB" w:eastAsia="en-US"/>
        </w:rPr>
      </w:pPr>
      <w:r w:rsidRPr="001D2F87">
        <w:rPr>
          <w:rFonts w:ascii="Arial" w:eastAsia="Calibri" w:hAnsi="Arial" w:cs="Arial"/>
          <w:sz w:val="24"/>
          <w:szCs w:val="24"/>
          <w:lang w:val="en-GB" w:eastAsia="en-US"/>
        </w:rPr>
        <w:t xml:space="preserve">Push Ads for CANTO App </w:t>
      </w:r>
    </w:p>
    <w:p w:rsidR="001D2F87" w:rsidRPr="001D2F87" w:rsidRDefault="001D2F87" w:rsidP="001D2F87">
      <w:pPr>
        <w:numPr>
          <w:ilvl w:val="1"/>
          <w:numId w:val="7"/>
        </w:numPr>
        <w:spacing w:after="0" w:line="240" w:lineRule="auto"/>
        <w:jc w:val="both"/>
        <w:rPr>
          <w:rFonts w:ascii="Arial" w:eastAsia="Calibri" w:hAnsi="Arial" w:cs="Arial"/>
          <w:sz w:val="24"/>
          <w:szCs w:val="24"/>
          <w:lang w:val="en-GB" w:eastAsia="en-US"/>
        </w:rPr>
      </w:pPr>
      <w:r w:rsidRPr="001D2F87">
        <w:rPr>
          <w:rFonts w:ascii="Arial" w:eastAsia="Calibri" w:hAnsi="Arial" w:cs="Arial"/>
          <w:sz w:val="24"/>
          <w:szCs w:val="24"/>
          <w:lang w:val="en-GB" w:eastAsia="en-US"/>
        </w:rPr>
        <w:t xml:space="preserve">Develop YouTube Channel to be more active and to generate traffic </w:t>
      </w:r>
    </w:p>
    <w:p w:rsidR="001D2F87" w:rsidRPr="001D2F87" w:rsidRDefault="001D2F87" w:rsidP="001D2F87">
      <w:pPr>
        <w:jc w:val="both"/>
        <w:rPr>
          <w:rFonts w:ascii="Arial" w:eastAsia="Calibri" w:hAnsi="Arial" w:cs="Arial"/>
          <w:sz w:val="24"/>
          <w:szCs w:val="24"/>
          <w:lang w:val="en-GB" w:eastAsia="en-US"/>
        </w:rPr>
      </w:pPr>
      <w:r w:rsidRPr="001D2F87">
        <w:rPr>
          <w:rFonts w:ascii="Arial" w:eastAsia="Calibri" w:hAnsi="Arial" w:cs="Arial"/>
          <w:sz w:val="24"/>
          <w:szCs w:val="24"/>
          <w:lang w:val="en-GB" w:eastAsia="en-US"/>
        </w:rPr>
        <w:t xml:space="preserve">Discuss status and course of action for the next Marketing Committee meeting. </w:t>
      </w:r>
    </w:p>
    <w:p w:rsidR="001D2F87" w:rsidRDefault="001D2F87" w:rsidP="001D2F87">
      <w:pPr>
        <w:numPr>
          <w:ilvl w:val="0"/>
          <w:numId w:val="6"/>
        </w:numPr>
        <w:spacing w:after="0" w:line="240" w:lineRule="auto"/>
        <w:jc w:val="both"/>
        <w:rPr>
          <w:rFonts w:ascii="Arial" w:eastAsia="Calibri" w:hAnsi="Arial" w:cs="Arial"/>
          <w:b/>
          <w:sz w:val="24"/>
          <w:szCs w:val="24"/>
          <w:lang w:val="en-GB" w:eastAsia="en-US"/>
        </w:rPr>
      </w:pPr>
      <w:r w:rsidRPr="001D2F87">
        <w:rPr>
          <w:rFonts w:ascii="Arial" w:eastAsia="Calibri" w:hAnsi="Arial" w:cs="Arial"/>
          <w:b/>
          <w:sz w:val="24"/>
          <w:szCs w:val="24"/>
          <w:lang w:val="en-GB" w:eastAsia="en-US"/>
        </w:rPr>
        <w:t xml:space="preserve">A.O.B </w:t>
      </w:r>
    </w:p>
    <w:p w:rsidR="006B2686" w:rsidRPr="001D2F87" w:rsidRDefault="006B2686" w:rsidP="006B2686">
      <w:pPr>
        <w:spacing w:after="0" w:line="240" w:lineRule="auto"/>
        <w:jc w:val="both"/>
        <w:rPr>
          <w:rFonts w:ascii="Arial" w:eastAsia="Calibri" w:hAnsi="Arial" w:cs="Arial"/>
          <w:b/>
          <w:sz w:val="24"/>
          <w:szCs w:val="24"/>
          <w:lang w:val="en-GB" w:eastAsia="en-US"/>
        </w:rPr>
      </w:pPr>
    </w:p>
    <w:p w:rsidR="001D2F87" w:rsidRPr="001D2F87" w:rsidRDefault="001D2F87" w:rsidP="001D2F87">
      <w:pPr>
        <w:numPr>
          <w:ilvl w:val="0"/>
          <w:numId w:val="6"/>
        </w:numPr>
        <w:spacing w:after="0" w:line="240" w:lineRule="auto"/>
        <w:rPr>
          <w:rFonts w:ascii="Arial" w:eastAsia="Calibri" w:hAnsi="Arial" w:cs="Arial"/>
          <w:b/>
          <w:sz w:val="24"/>
          <w:szCs w:val="24"/>
          <w:lang w:val="en-GB" w:eastAsia="en-US"/>
        </w:rPr>
      </w:pPr>
      <w:r w:rsidRPr="001D2F87">
        <w:rPr>
          <w:rFonts w:ascii="Arial" w:eastAsia="Calibri" w:hAnsi="Arial" w:cs="Arial"/>
          <w:b/>
          <w:sz w:val="24"/>
          <w:szCs w:val="24"/>
          <w:lang w:val="en-GB" w:eastAsia="en-US"/>
        </w:rPr>
        <w:t xml:space="preserve">Closing: </w:t>
      </w:r>
    </w:p>
    <w:p w:rsidR="001D2F87" w:rsidRPr="001D2F87" w:rsidRDefault="001D2F87" w:rsidP="001D2F87">
      <w:pPr>
        <w:rPr>
          <w:rFonts w:ascii="Arial" w:eastAsia="Calibri" w:hAnsi="Arial" w:cs="Arial"/>
          <w:b/>
          <w:sz w:val="24"/>
          <w:szCs w:val="24"/>
          <w:lang w:val="en-GB" w:eastAsia="en-US"/>
        </w:rPr>
      </w:pPr>
      <w:r w:rsidRPr="001D2F87">
        <w:rPr>
          <w:rFonts w:ascii="Arial" w:eastAsia="Calibri" w:hAnsi="Arial" w:cs="Arial"/>
          <w:sz w:val="24"/>
          <w:szCs w:val="24"/>
          <w:lang w:val="en-GB" w:eastAsia="en-US"/>
        </w:rPr>
        <w:t xml:space="preserve">Meeting ended at 4:38PM </w:t>
      </w:r>
    </w:p>
    <w:p w:rsidR="001D2F87" w:rsidRPr="001D2F87" w:rsidRDefault="001D2F87" w:rsidP="001D2F87">
      <w:pPr>
        <w:numPr>
          <w:ilvl w:val="0"/>
          <w:numId w:val="6"/>
        </w:numPr>
        <w:spacing w:after="0" w:line="240" w:lineRule="auto"/>
        <w:rPr>
          <w:rFonts w:ascii="Arial" w:eastAsia="Calibri" w:hAnsi="Arial" w:cs="Arial"/>
          <w:sz w:val="24"/>
          <w:szCs w:val="24"/>
          <w:lang w:val="en-GB" w:eastAsia="en-US"/>
        </w:rPr>
      </w:pPr>
      <w:r w:rsidRPr="001D2F87">
        <w:rPr>
          <w:rFonts w:ascii="Arial" w:eastAsia="Calibri" w:hAnsi="Arial" w:cs="Arial"/>
          <w:b/>
          <w:sz w:val="24"/>
          <w:szCs w:val="24"/>
          <w:lang w:val="en-GB" w:eastAsia="en-US"/>
        </w:rPr>
        <w:t xml:space="preserve">Date of </w:t>
      </w:r>
      <w:r w:rsidR="006B2686">
        <w:rPr>
          <w:rFonts w:ascii="Arial" w:eastAsia="Calibri" w:hAnsi="Arial" w:cs="Arial"/>
          <w:b/>
          <w:sz w:val="24"/>
          <w:szCs w:val="24"/>
          <w:lang w:val="en-GB" w:eastAsia="en-US"/>
        </w:rPr>
        <w:t>Next M</w:t>
      </w:r>
      <w:r w:rsidRPr="001D2F87">
        <w:rPr>
          <w:rFonts w:ascii="Arial" w:eastAsia="Calibri" w:hAnsi="Arial" w:cs="Arial"/>
          <w:b/>
          <w:sz w:val="24"/>
          <w:szCs w:val="24"/>
          <w:lang w:val="en-GB" w:eastAsia="en-US"/>
        </w:rPr>
        <w:t>eeting Face to Face meeting Call</w:t>
      </w:r>
    </w:p>
    <w:p w:rsidR="001D2F87" w:rsidRPr="001D2F87" w:rsidRDefault="006B2686" w:rsidP="001D2F87">
      <w:pPr>
        <w:rPr>
          <w:rFonts w:ascii="Arial" w:eastAsia="Calibri" w:hAnsi="Arial" w:cs="Arial"/>
          <w:b/>
          <w:sz w:val="24"/>
          <w:szCs w:val="24"/>
          <w:lang w:val="en-US" w:eastAsia="en-US"/>
        </w:rPr>
      </w:pPr>
      <w:r>
        <w:rPr>
          <w:rFonts w:ascii="Arial" w:eastAsia="Calibri" w:hAnsi="Arial" w:cs="Arial"/>
          <w:sz w:val="24"/>
          <w:szCs w:val="24"/>
          <w:lang w:val="en-GB" w:eastAsia="en-US"/>
        </w:rPr>
        <w:t xml:space="preserve">Sunday </w:t>
      </w:r>
      <w:proofErr w:type="gramStart"/>
      <w:r>
        <w:rPr>
          <w:rFonts w:ascii="Arial" w:eastAsia="Calibri" w:hAnsi="Arial" w:cs="Arial"/>
          <w:sz w:val="24"/>
          <w:szCs w:val="24"/>
          <w:lang w:val="en-GB" w:eastAsia="en-US"/>
        </w:rPr>
        <w:t>26</w:t>
      </w:r>
      <w:r w:rsidRPr="006B2686">
        <w:rPr>
          <w:rFonts w:ascii="Arial" w:eastAsia="Calibri" w:hAnsi="Arial" w:cs="Arial"/>
          <w:sz w:val="24"/>
          <w:szCs w:val="24"/>
          <w:vertAlign w:val="superscript"/>
          <w:lang w:val="en-GB" w:eastAsia="en-US"/>
        </w:rPr>
        <w:t>th</w:t>
      </w:r>
      <w:r>
        <w:rPr>
          <w:rFonts w:ascii="Arial" w:eastAsia="Calibri" w:hAnsi="Arial" w:cs="Arial"/>
          <w:sz w:val="24"/>
          <w:szCs w:val="24"/>
          <w:lang w:val="en-GB" w:eastAsia="en-US"/>
        </w:rPr>
        <w:t xml:space="preserve">  July</w:t>
      </w:r>
      <w:proofErr w:type="gramEnd"/>
      <w:r>
        <w:rPr>
          <w:rFonts w:ascii="Arial" w:eastAsia="Calibri" w:hAnsi="Arial" w:cs="Arial"/>
          <w:sz w:val="24"/>
          <w:szCs w:val="24"/>
          <w:lang w:val="en-GB" w:eastAsia="en-US"/>
        </w:rPr>
        <w:t xml:space="preserve">, </w:t>
      </w:r>
      <w:r w:rsidR="001D2F87" w:rsidRPr="001D2F87">
        <w:rPr>
          <w:rFonts w:ascii="Arial" w:eastAsia="Calibri" w:hAnsi="Arial" w:cs="Arial"/>
          <w:sz w:val="24"/>
          <w:szCs w:val="24"/>
          <w:lang w:val="en-GB" w:eastAsia="en-US"/>
        </w:rPr>
        <w:t xml:space="preserve"> 2015 </w:t>
      </w:r>
      <w:r>
        <w:rPr>
          <w:rFonts w:ascii="Arial" w:eastAsia="Calibri" w:hAnsi="Arial" w:cs="Arial"/>
          <w:sz w:val="24"/>
          <w:szCs w:val="24"/>
          <w:lang w:val="en-GB" w:eastAsia="en-US"/>
        </w:rPr>
        <w:t>9pm</w:t>
      </w:r>
      <w:r w:rsidR="001D2F87" w:rsidRPr="001D2F87">
        <w:rPr>
          <w:rFonts w:ascii="Arial" w:eastAsia="Calibri" w:hAnsi="Arial" w:cs="Arial"/>
          <w:b/>
          <w:sz w:val="24"/>
          <w:szCs w:val="24"/>
          <w:lang w:val="en-GB" w:eastAsia="en-US"/>
        </w:rPr>
        <w:t xml:space="preserve">. </w:t>
      </w:r>
    </w:p>
    <w:p w:rsidR="00031B03" w:rsidRDefault="00031B03" w:rsidP="00031B03">
      <w:pPr>
        <w:pStyle w:val="BasicParagraph"/>
        <w:suppressAutoHyphens/>
        <w:jc w:val="both"/>
        <w:rPr>
          <w:rFonts w:ascii="Times-Bold" w:hAnsi="Times-Bold"/>
          <w:b/>
        </w:rPr>
      </w:pPr>
    </w:p>
    <w:sectPr w:rsidR="00031B03" w:rsidSect="006B5CD5">
      <w:pgSz w:w="12240" w:h="15840"/>
      <w:pgMar w:top="129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4D"/>
    <w:family w:val="auto"/>
    <w:notTrueType/>
    <w:pitch w:val="default"/>
    <w:sig w:usb0="03000000" w:usb1="00000000" w:usb2="00000000" w:usb3="00000000" w:csb0="00000001" w:csb1="00000000"/>
  </w:font>
  <w:font w:name="Times-Roman">
    <w:altName w:val="Times New Roman"/>
    <w:panose1 w:val="00000000000000000000"/>
    <w:charset w:val="4D"/>
    <w:family w:val="auto"/>
    <w:notTrueType/>
    <w:pitch w:val="default"/>
    <w:sig w:usb0="03000000" w:usb1="00000000" w:usb2="00000000" w:usb3="00000000" w:csb0="00000001" w:csb1="00000000"/>
  </w:font>
  <w:font w:name="Arial,Bold">
    <w:altName w:val="Cambria"/>
    <w:panose1 w:val="00000000000000000000"/>
    <w:charset w:val="00"/>
    <w:family w:val="swiss"/>
    <w:notTrueType/>
    <w:pitch w:val="default"/>
    <w:sig w:usb0="00000003" w:usb1="00000000" w:usb2="00000000" w:usb3="00000000" w:csb0="00000001" w:csb1="00000000"/>
  </w:font>
  <w:font w:name="AgroSans-Bold">
    <w:panose1 w:val="00000000000000000000"/>
    <w:charset w:val="00"/>
    <w:family w:val="auto"/>
    <w:notTrueType/>
    <w:pitch w:val="default"/>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Arial, 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imes-Bold">
    <w:altName w:val="Times New Roman"/>
    <w:panose1 w:val="00000000000000000000"/>
    <w:charset w:val="4D"/>
    <w:family w:val="auto"/>
    <w:notTrueType/>
    <w:pitch w:val="default"/>
    <w:sig w:usb0="03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B3361"/>
    <w:multiLevelType w:val="hybridMultilevel"/>
    <w:tmpl w:val="0082FA60"/>
    <w:lvl w:ilvl="0" w:tplc="14F0ABAE">
      <w:start w:val="1"/>
      <w:numFmt w:val="upperLetter"/>
      <w:lvlText w:val="%1."/>
      <w:lvlJc w:val="left"/>
      <w:pPr>
        <w:ind w:left="360" w:hanging="360"/>
      </w:pPr>
      <w:rPr>
        <w:rFonts w:hint="default"/>
        <w:b w:val="0"/>
      </w:rPr>
    </w:lvl>
    <w:lvl w:ilvl="1" w:tplc="2DB85F96">
      <w:start w:val="2"/>
      <w:numFmt w:val="bullet"/>
      <w:lvlText w:val="-"/>
      <w:lvlJc w:val="left"/>
      <w:pPr>
        <w:ind w:left="1080" w:hanging="360"/>
      </w:pPr>
      <w:rPr>
        <w:rFonts w:ascii="Arial" w:eastAsia="Calibri" w:hAnsi="Arial" w:cs="Arial" w:hint="default"/>
      </w:rPr>
    </w:lvl>
    <w:lvl w:ilvl="2" w:tplc="200A001B">
      <w:start w:val="1"/>
      <w:numFmt w:val="lowerRoman"/>
      <w:lvlText w:val="%3."/>
      <w:lvlJc w:val="right"/>
      <w:pPr>
        <w:ind w:left="1800" w:hanging="180"/>
      </w:pPr>
    </w:lvl>
    <w:lvl w:ilvl="3" w:tplc="200A000F" w:tentative="1">
      <w:start w:val="1"/>
      <w:numFmt w:val="decimal"/>
      <w:lvlText w:val="%4."/>
      <w:lvlJc w:val="left"/>
      <w:pPr>
        <w:ind w:left="2520" w:hanging="360"/>
      </w:pPr>
    </w:lvl>
    <w:lvl w:ilvl="4" w:tplc="200A0019" w:tentative="1">
      <w:start w:val="1"/>
      <w:numFmt w:val="lowerLetter"/>
      <w:lvlText w:val="%5."/>
      <w:lvlJc w:val="left"/>
      <w:pPr>
        <w:ind w:left="3240" w:hanging="360"/>
      </w:pPr>
    </w:lvl>
    <w:lvl w:ilvl="5" w:tplc="200A001B" w:tentative="1">
      <w:start w:val="1"/>
      <w:numFmt w:val="lowerRoman"/>
      <w:lvlText w:val="%6."/>
      <w:lvlJc w:val="right"/>
      <w:pPr>
        <w:ind w:left="3960" w:hanging="180"/>
      </w:pPr>
    </w:lvl>
    <w:lvl w:ilvl="6" w:tplc="200A000F" w:tentative="1">
      <w:start w:val="1"/>
      <w:numFmt w:val="decimal"/>
      <w:lvlText w:val="%7."/>
      <w:lvlJc w:val="left"/>
      <w:pPr>
        <w:ind w:left="4680" w:hanging="360"/>
      </w:pPr>
    </w:lvl>
    <w:lvl w:ilvl="7" w:tplc="200A0019" w:tentative="1">
      <w:start w:val="1"/>
      <w:numFmt w:val="lowerLetter"/>
      <w:lvlText w:val="%8."/>
      <w:lvlJc w:val="left"/>
      <w:pPr>
        <w:ind w:left="5400" w:hanging="360"/>
      </w:pPr>
    </w:lvl>
    <w:lvl w:ilvl="8" w:tplc="200A001B" w:tentative="1">
      <w:start w:val="1"/>
      <w:numFmt w:val="lowerRoman"/>
      <w:lvlText w:val="%9."/>
      <w:lvlJc w:val="right"/>
      <w:pPr>
        <w:ind w:left="6120" w:hanging="180"/>
      </w:pPr>
    </w:lvl>
  </w:abstractNum>
  <w:abstractNum w:abstractNumId="1">
    <w:nsid w:val="0E603AB9"/>
    <w:multiLevelType w:val="hybridMultilevel"/>
    <w:tmpl w:val="6930D5E6"/>
    <w:lvl w:ilvl="0" w:tplc="27B0F942">
      <w:start w:val="1"/>
      <w:numFmt w:val="decimal"/>
      <w:lvlText w:val="%1."/>
      <w:lvlJc w:val="left"/>
      <w:pPr>
        <w:ind w:left="1080" w:hanging="720"/>
      </w:pPr>
      <w:rPr>
        <w:rFonts w:hint="default"/>
      </w:rPr>
    </w:lvl>
    <w:lvl w:ilvl="1" w:tplc="841C95C8">
      <w:start w:val="1"/>
      <w:numFmt w:val="lowerLetter"/>
      <w:lvlText w:val="%2."/>
      <w:lvlJc w:val="left"/>
      <w:pPr>
        <w:ind w:left="1800" w:hanging="720"/>
      </w:pPr>
      <w:rPr>
        <w:rFonts w:hint="default"/>
      </w:r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
    <w:nsid w:val="10AD5D08"/>
    <w:multiLevelType w:val="hybridMultilevel"/>
    <w:tmpl w:val="ACC238E8"/>
    <w:lvl w:ilvl="0" w:tplc="2DEC7490">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1B6114F4"/>
    <w:multiLevelType w:val="hybridMultilevel"/>
    <w:tmpl w:val="2818680A"/>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
    <w:nsid w:val="24C01B5B"/>
    <w:multiLevelType w:val="hybridMultilevel"/>
    <w:tmpl w:val="6BBEAFD6"/>
    <w:lvl w:ilvl="0" w:tplc="14F0ABAE">
      <w:start w:val="1"/>
      <w:numFmt w:val="upperLetter"/>
      <w:lvlText w:val="%1."/>
      <w:lvlJc w:val="left"/>
      <w:pPr>
        <w:ind w:left="360" w:hanging="360"/>
      </w:pPr>
      <w:rPr>
        <w:rFonts w:hint="default"/>
        <w:b w:val="0"/>
      </w:rPr>
    </w:lvl>
    <w:lvl w:ilvl="1" w:tplc="200A0019">
      <w:start w:val="1"/>
      <w:numFmt w:val="lowerLetter"/>
      <w:lvlText w:val="%2."/>
      <w:lvlJc w:val="left"/>
      <w:pPr>
        <w:ind w:left="1080" w:hanging="360"/>
      </w:pPr>
    </w:lvl>
    <w:lvl w:ilvl="2" w:tplc="200A001B" w:tentative="1">
      <w:start w:val="1"/>
      <w:numFmt w:val="lowerRoman"/>
      <w:lvlText w:val="%3."/>
      <w:lvlJc w:val="right"/>
      <w:pPr>
        <w:ind w:left="1800" w:hanging="180"/>
      </w:pPr>
    </w:lvl>
    <w:lvl w:ilvl="3" w:tplc="200A000F" w:tentative="1">
      <w:start w:val="1"/>
      <w:numFmt w:val="decimal"/>
      <w:lvlText w:val="%4."/>
      <w:lvlJc w:val="left"/>
      <w:pPr>
        <w:ind w:left="2520" w:hanging="360"/>
      </w:pPr>
    </w:lvl>
    <w:lvl w:ilvl="4" w:tplc="200A0019" w:tentative="1">
      <w:start w:val="1"/>
      <w:numFmt w:val="lowerLetter"/>
      <w:lvlText w:val="%5."/>
      <w:lvlJc w:val="left"/>
      <w:pPr>
        <w:ind w:left="3240" w:hanging="360"/>
      </w:pPr>
    </w:lvl>
    <w:lvl w:ilvl="5" w:tplc="200A001B" w:tentative="1">
      <w:start w:val="1"/>
      <w:numFmt w:val="lowerRoman"/>
      <w:lvlText w:val="%6."/>
      <w:lvlJc w:val="right"/>
      <w:pPr>
        <w:ind w:left="3960" w:hanging="180"/>
      </w:pPr>
    </w:lvl>
    <w:lvl w:ilvl="6" w:tplc="200A000F" w:tentative="1">
      <w:start w:val="1"/>
      <w:numFmt w:val="decimal"/>
      <w:lvlText w:val="%7."/>
      <w:lvlJc w:val="left"/>
      <w:pPr>
        <w:ind w:left="4680" w:hanging="360"/>
      </w:pPr>
    </w:lvl>
    <w:lvl w:ilvl="7" w:tplc="200A0019" w:tentative="1">
      <w:start w:val="1"/>
      <w:numFmt w:val="lowerLetter"/>
      <w:lvlText w:val="%8."/>
      <w:lvlJc w:val="left"/>
      <w:pPr>
        <w:ind w:left="5400" w:hanging="360"/>
      </w:pPr>
    </w:lvl>
    <w:lvl w:ilvl="8" w:tplc="200A001B" w:tentative="1">
      <w:start w:val="1"/>
      <w:numFmt w:val="lowerRoman"/>
      <w:lvlText w:val="%9."/>
      <w:lvlJc w:val="right"/>
      <w:pPr>
        <w:ind w:left="6120" w:hanging="180"/>
      </w:pPr>
    </w:lvl>
  </w:abstractNum>
  <w:abstractNum w:abstractNumId="5">
    <w:nsid w:val="2C2D7534"/>
    <w:multiLevelType w:val="hybridMultilevel"/>
    <w:tmpl w:val="B248F7A8"/>
    <w:lvl w:ilvl="0" w:tplc="04090011">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3BBE27F3"/>
    <w:multiLevelType w:val="hybridMultilevel"/>
    <w:tmpl w:val="5504DA2C"/>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7">
    <w:nsid w:val="3CD56834"/>
    <w:multiLevelType w:val="hybridMultilevel"/>
    <w:tmpl w:val="D8B89F6E"/>
    <w:lvl w:ilvl="0" w:tplc="200A0001">
      <w:start w:val="1"/>
      <w:numFmt w:val="bullet"/>
      <w:lvlText w:val=""/>
      <w:lvlJc w:val="left"/>
      <w:pPr>
        <w:ind w:left="2160" w:hanging="360"/>
      </w:pPr>
      <w:rPr>
        <w:rFonts w:ascii="Symbol" w:hAnsi="Symbol" w:hint="default"/>
      </w:rPr>
    </w:lvl>
    <w:lvl w:ilvl="1" w:tplc="200A0003" w:tentative="1">
      <w:start w:val="1"/>
      <w:numFmt w:val="bullet"/>
      <w:lvlText w:val="o"/>
      <w:lvlJc w:val="left"/>
      <w:pPr>
        <w:ind w:left="2880" w:hanging="360"/>
      </w:pPr>
      <w:rPr>
        <w:rFonts w:ascii="Courier New" w:hAnsi="Courier New" w:cs="Courier New" w:hint="default"/>
      </w:rPr>
    </w:lvl>
    <w:lvl w:ilvl="2" w:tplc="200A0005" w:tentative="1">
      <w:start w:val="1"/>
      <w:numFmt w:val="bullet"/>
      <w:lvlText w:val=""/>
      <w:lvlJc w:val="left"/>
      <w:pPr>
        <w:ind w:left="3600" w:hanging="360"/>
      </w:pPr>
      <w:rPr>
        <w:rFonts w:ascii="Wingdings" w:hAnsi="Wingdings" w:hint="default"/>
      </w:rPr>
    </w:lvl>
    <w:lvl w:ilvl="3" w:tplc="200A0001" w:tentative="1">
      <w:start w:val="1"/>
      <w:numFmt w:val="bullet"/>
      <w:lvlText w:val=""/>
      <w:lvlJc w:val="left"/>
      <w:pPr>
        <w:ind w:left="4320" w:hanging="360"/>
      </w:pPr>
      <w:rPr>
        <w:rFonts w:ascii="Symbol" w:hAnsi="Symbol" w:hint="default"/>
      </w:rPr>
    </w:lvl>
    <w:lvl w:ilvl="4" w:tplc="200A0003" w:tentative="1">
      <w:start w:val="1"/>
      <w:numFmt w:val="bullet"/>
      <w:lvlText w:val="o"/>
      <w:lvlJc w:val="left"/>
      <w:pPr>
        <w:ind w:left="5040" w:hanging="360"/>
      </w:pPr>
      <w:rPr>
        <w:rFonts w:ascii="Courier New" w:hAnsi="Courier New" w:cs="Courier New" w:hint="default"/>
      </w:rPr>
    </w:lvl>
    <w:lvl w:ilvl="5" w:tplc="200A0005" w:tentative="1">
      <w:start w:val="1"/>
      <w:numFmt w:val="bullet"/>
      <w:lvlText w:val=""/>
      <w:lvlJc w:val="left"/>
      <w:pPr>
        <w:ind w:left="5760" w:hanging="360"/>
      </w:pPr>
      <w:rPr>
        <w:rFonts w:ascii="Wingdings" w:hAnsi="Wingdings" w:hint="default"/>
      </w:rPr>
    </w:lvl>
    <w:lvl w:ilvl="6" w:tplc="200A0001" w:tentative="1">
      <w:start w:val="1"/>
      <w:numFmt w:val="bullet"/>
      <w:lvlText w:val=""/>
      <w:lvlJc w:val="left"/>
      <w:pPr>
        <w:ind w:left="6480" w:hanging="360"/>
      </w:pPr>
      <w:rPr>
        <w:rFonts w:ascii="Symbol" w:hAnsi="Symbol" w:hint="default"/>
      </w:rPr>
    </w:lvl>
    <w:lvl w:ilvl="7" w:tplc="200A0003" w:tentative="1">
      <w:start w:val="1"/>
      <w:numFmt w:val="bullet"/>
      <w:lvlText w:val="o"/>
      <w:lvlJc w:val="left"/>
      <w:pPr>
        <w:ind w:left="7200" w:hanging="360"/>
      </w:pPr>
      <w:rPr>
        <w:rFonts w:ascii="Courier New" w:hAnsi="Courier New" w:cs="Courier New" w:hint="default"/>
      </w:rPr>
    </w:lvl>
    <w:lvl w:ilvl="8" w:tplc="200A0005" w:tentative="1">
      <w:start w:val="1"/>
      <w:numFmt w:val="bullet"/>
      <w:lvlText w:val=""/>
      <w:lvlJc w:val="left"/>
      <w:pPr>
        <w:ind w:left="7920" w:hanging="360"/>
      </w:pPr>
      <w:rPr>
        <w:rFonts w:ascii="Wingdings" w:hAnsi="Wingdings" w:hint="default"/>
      </w:rPr>
    </w:lvl>
  </w:abstractNum>
  <w:abstractNum w:abstractNumId="8">
    <w:nsid w:val="4A393524"/>
    <w:multiLevelType w:val="hybridMultilevel"/>
    <w:tmpl w:val="BA50001C"/>
    <w:lvl w:ilvl="0" w:tplc="71F07444">
      <w:start w:val="1"/>
      <w:numFmt w:val="decimal"/>
      <w:lvlText w:val="%1."/>
      <w:lvlJc w:val="left"/>
      <w:pPr>
        <w:tabs>
          <w:tab w:val="num" w:pos="0"/>
        </w:tabs>
        <w:ind w:left="0" w:hanging="360"/>
      </w:pPr>
      <w:rPr>
        <w:rFonts w:hint="default"/>
        <w:b/>
        <w:color w:val="000000"/>
      </w:rPr>
    </w:lvl>
    <w:lvl w:ilvl="1" w:tplc="200A0019">
      <w:start w:val="1"/>
      <w:numFmt w:val="lowerLetter"/>
      <w:lvlText w:val="%2."/>
      <w:lvlJc w:val="left"/>
      <w:pPr>
        <w:ind w:left="1080" w:hanging="360"/>
      </w:pPr>
    </w:lvl>
    <w:lvl w:ilvl="2" w:tplc="9D6CC0FA">
      <w:start w:val="1"/>
      <w:numFmt w:val="decimal"/>
      <w:lvlText w:val="%3."/>
      <w:lvlJc w:val="left"/>
      <w:pPr>
        <w:ind w:left="2340" w:hanging="720"/>
      </w:pPr>
      <w:rPr>
        <w:rFonts w:hint="default"/>
      </w:rPr>
    </w:lvl>
    <w:lvl w:ilvl="3" w:tplc="200A000F" w:tentative="1">
      <w:start w:val="1"/>
      <w:numFmt w:val="decimal"/>
      <w:lvlText w:val="%4."/>
      <w:lvlJc w:val="left"/>
      <w:pPr>
        <w:ind w:left="2520" w:hanging="360"/>
      </w:pPr>
    </w:lvl>
    <w:lvl w:ilvl="4" w:tplc="200A0019" w:tentative="1">
      <w:start w:val="1"/>
      <w:numFmt w:val="lowerLetter"/>
      <w:lvlText w:val="%5."/>
      <w:lvlJc w:val="left"/>
      <w:pPr>
        <w:ind w:left="3240" w:hanging="360"/>
      </w:pPr>
    </w:lvl>
    <w:lvl w:ilvl="5" w:tplc="200A001B" w:tentative="1">
      <w:start w:val="1"/>
      <w:numFmt w:val="lowerRoman"/>
      <w:lvlText w:val="%6."/>
      <w:lvlJc w:val="right"/>
      <w:pPr>
        <w:ind w:left="3960" w:hanging="180"/>
      </w:pPr>
    </w:lvl>
    <w:lvl w:ilvl="6" w:tplc="200A000F" w:tentative="1">
      <w:start w:val="1"/>
      <w:numFmt w:val="decimal"/>
      <w:lvlText w:val="%7."/>
      <w:lvlJc w:val="left"/>
      <w:pPr>
        <w:ind w:left="4680" w:hanging="360"/>
      </w:pPr>
    </w:lvl>
    <w:lvl w:ilvl="7" w:tplc="200A0019" w:tentative="1">
      <w:start w:val="1"/>
      <w:numFmt w:val="lowerLetter"/>
      <w:lvlText w:val="%8."/>
      <w:lvlJc w:val="left"/>
      <w:pPr>
        <w:ind w:left="5400" w:hanging="360"/>
      </w:pPr>
    </w:lvl>
    <w:lvl w:ilvl="8" w:tplc="200A001B" w:tentative="1">
      <w:start w:val="1"/>
      <w:numFmt w:val="lowerRoman"/>
      <w:lvlText w:val="%9."/>
      <w:lvlJc w:val="right"/>
      <w:pPr>
        <w:ind w:left="6120" w:hanging="180"/>
      </w:pPr>
    </w:lvl>
  </w:abstractNum>
  <w:abstractNum w:abstractNumId="9">
    <w:nsid w:val="50E06EF4"/>
    <w:multiLevelType w:val="hybridMultilevel"/>
    <w:tmpl w:val="2946E0F0"/>
    <w:lvl w:ilvl="0" w:tplc="FE049D3A">
      <w:numFmt w:val="bullet"/>
      <w:lvlText w:val="•"/>
      <w:lvlJc w:val="left"/>
      <w:pPr>
        <w:ind w:left="1080" w:hanging="720"/>
      </w:pPr>
      <w:rPr>
        <w:rFonts w:ascii="Arial" w:eastAsia="Calibri" w:hAnsi="Arial" w:cs="Aria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0">
    <w:nsid w:val="52D800A1"/>
    <w:multiLevelType w:val="hybridMultilevel"/>
    <w:tmpl w:val="A5AAF4CA"/>
    <w:lvl w:ilvl="0" w:tplc="200A0001">
      <w:start w:val="1"/>
      <w:numFmt w:val="bullet"/>
      <w:lvlText w:val=""/>
      <w:lvlJc w:val="left"/>
      <w:pPr>
        <w:ind w:left="1080" w:hanging="360"/>
      </w:pPr>
      <w:rPr>
        <w:rFonts w:ascii="Symbol" w:hAnsi="Symbol" w:hint="default"/>
      </w:rPr>
    </w:lvl>
    <w:lvl w:ilvl="1" w:tplc="200A0003" w:tentative="1">
      <w:start w:val="1"/>
      <w:numFmt w:val="bullet"/>
      <w:lvlText w:val="o"/>
      <w:lvlJc w:val="left"/>
      <w:pPr>
        <w:ind w:left="1800" w:hanging="360"/>
      </w:pPr>
      <w:rPr>
        <w:rFonts w:ascii="Courier New" w:hAnsi="Courier New" w:cs="Courier New" w:hint="default"/>
      </w:rPr>
    </w:lvl>
    <w:lvl w:ilvl="2" w:tplc="200A0005" w:tentative="1">
      <w:start w:val="1"/>
      <w:numFmt w:val="bullet"/>
      <w:lvlText w:val=""/>
      <w:lvlJc w:val="left"/>
      <w:pPr>
        <w:ind w:left="2520" w:hanging="360"/>
      </w:pPr>
      <w:rPr>
        <w:rFonts w:ascii="Wingdings" w:hAnsi="Wingdings" w:hint="default"/>
      </w:rPr>
    </w:lvl>
    <w:lvl w:ilvl="3" w:tplc="200A0001" w:tentative="1">
      <w:start w:val="1"/>
      <w:numFmt w:val="bullet"/>
      <w:lvlText w:val=""/>
      <w:lvlJc w:val="left"/>
      <w:pPr>
        <w:ind w:left="3240" w:hanging="360"/>
      </w:pPr>
      <w:rPr>
        <w:rFonts w:ascii="Symbol" w:hAnsi="Symbol" w:hint="default"/>
      </w:rPr>
    </w:lvl>
    <w:lvl w:ilvl="4" w:tplc="200A0003" w:tentative="1">
      <w:start w:val="1"/>
      <w:numFmt w:val="bullet"/>
      <w:lvlText w:val="o"/>
      <w:lvlJc w:val="left"/>
      <w:pPr>
        <w:ind w:left="3960" w:hanging="360"/>
      </w:pPr>
      <w:rPr>
        <w:rFonts w:ascii="Courier New" w:hAnsi="Courier New" w:cs="Courier New" w:hint="default"/>
      </w:rPr>
    </w:lvl>
    <w:lvl w:ilvl="5" w:tplc="200A0005" w:tentative="1">
      <w:start w:val="1"/>
      <w:numFmt w:val="bullet"/>
      <w:lvlText w:val=""/>
      <w:lvlJc w:val="left"/>
      <w:pPr>
        <w:ind w:left="4680" w:hanging="360"/>
      </w:pPr>
      <w:rPr>
        <w:rFonts w:ascii="Wingdings" w:hAnsi="Wingdings" w:hint="default"/>
      </w:rPr>
    </w:lvl>
    <w:lvl w:ilvl="6" w:tplc="200A0001" w:tentative="1">
      <w:start w:val="1"/>
      <w:numFmt w:val="bullet"/>
      <w:lvlText w:val=""/>
      <w:lvlJc w:val="left"/>
      <w:pPr>
        <w:ind w:left="5400" w:hanging="360"/>
      </w:pPr>
      <w:rPr>
        <w:rFonts w:ascii="Symbol" w:hAnsi="Symbol" w:hint="default"/>
      </w:rPr>
    </w:lvl>
    <w:lvl w:ilvl="7" w:tplc="200A0003" w:tentative="1">
      <w:start w:val="1"/>
      <w:numFmt w:val="bullet"/>
      <w:lvlText w:val="o"/>
      <w:lvlJc w:val="left"/>
      <w:pPr>
        <w:ind w:left="6120" w:hanging="360"/>
      </w:pPr>
      <w:rPr>
        <w:rFonts w:ascii="Courier New" w:hAnsi="Courier New" w:cs="Courier New" w:hint="default"/>
      </w:rPr>
    </w:lvl>
    <w:lvl w:ilvl="8" w:tplc="200A0005" w:tentative="1">
      <w:start w:val="1"/>
      <w:numFmt w:val="bullet"/>
      <w:lvlText w:val=""/>
      <w:lvlJc w:val="left"/>
      <w:pPr>
        <w:ind w:left="6840" w:hanging="360"/>
      </w:pPr>
      <w:rPr>
        <w:rFonts w:ascii="Wingdings" w:hAnsi="Wingdings" w:hint="default"/>
      </w:rPr>
    </w:lvl>
  </w:abstractNum>
  <w:abstractNum w:abstractNumId="11">
    <w:nsid w:val="54ED4FA0"/>
    <w:multiLevelType w:val="hybridMultilevel"/>
    <w:tmpl w:val="D8FE21CE"/>
    <w:lvl w:ilvl="0" w:tplc="2DB85F96">
      <w:start w:val="2"/>
      <w:numFmt w:val="bullet"/>
      <w:lvlText w:val="-"/>
      <w:lvlJc w:val="left"/>
      <w:pPr>
        <w:ind w:left="1080" w:hanging="360"/>
      </w:pPr>
      <w:rPr>
        <w:rFonts w:ascii="Arial" w:eastAsia="Calibri" w:hAnsi="Arial" w:cs="Arial" w:hint="default"/>
      </w:rPr>
    </w:lvl>
    <w:lvl w:ilvl="1" w:tplc="200A0003">
      <w:start w:val="1"/>
      <w:numFmt w:val="bullet"/>
      <w:lvlText w:val="o"/>
      <w:lvlJc w:val="left"/>
      <w:pPr>
        <w:ind w:left="1800" w:hanging="360"/>
      </w:pPr>
      <w:rPr>
        <w:rFonts w:ascii="Courier New" w:hAnsi="Courier New" w:cs="Courier New" w:hint="default"/>
      </w:rPr>
    </w:lvl>
    <w:lvl w:ilvl="2" w:tplc="200A0005">
      <w:start w:val="1"/>
      <w:numFmt w:val="bullet"/>
      <w:lvlText w:val=""/>
      <w:lvlJc w:val="left"/>
      <w:pPr>
        <w:ind w:left="2520" w:hanging="360"/>
      </w:pPr>
      <w:rPr>
        <w:rFonts w:ascii="Wingdings" w:hAnsi="Wingdings" w:hint="default"/>
      </w:rPr>
    </w:lvl>
    <w:lvl w:ilvl="3" w:tplc="200A0001" w:tentative="1">
      <w:start w:val="1"/>
      <w:numFmt w:val="bullet"/>
      <w:lvlText w:val=""/>
      <w:lvlJc w:val="left"/>
      <w:pPr>
        <w:ind w:left="3240" w:hanging="360"/>
      </w:pPr>
      <w:rPr>
        <w:rFonts w:ascii="Symbol" w:hAnsi="Symbol" w:hint="default"/>
      </w:rPr>
    </w:lvl>
    <w:lvl w:ilvl="4" w:tplc="200A0003" w:tentative="1">
      <w:start w:val="1"/>
      <w:numFmt w:val="bullet"/>
      <w:lvlText w:val="o"/>
      <w:lvlJc w:val="left"/>
      <w:pPr>
        <w:ind w:left="3960" w:hanging="360"/>
      </w:pPr>
      <w:rPr>
        <w:rFonts w:ascii="Courier New" w:hAnsi="Courier New" w:cs="Courier New" w:hint="default"/>
      </w:rPr>
    </w:lvl>
    <w:lvl w:ilvl="5" w:tplc="200A0005" w:tentative="1">
      <w:start w:val="1"/>
      <w:numFmt w:val="bullet"/>
      <w:lvlText w:val=""/>
      <w:lvlJc w:val="left"/>
      <w:pPr>
        <w:ind w:left="4680" w:hanging="360"/>
      </w:pPr>
      <w:rPr>
        <w:rFonts w:ascii="Wingdings" w:hAnsi="Wingdings" w:hint="default"/>
      </w:rPr>
    </w:lvl>
    <w:lvl w:ilvl="6" w:tplc="200A0001" w:tentative="1">
      <w:start w:val="1"/>
      <w:numFmt w:val="bullet"/>
      <w:lvlText w:val=""/>
      <w:lvlJc w:val="left"/>
      <w:pPr>
        <w:ind w:left="5400" w:hanging="360"/>
      </w:pPr>
      <w:rPr>
        <w:rFonts w:ascii="Symbol" w:hAnsi="Symbol" w:hint="default"/>
      </w:rPr>
    </w:lvl>
    <w:lvl w:ilvl="7" w:tplc="200A0003" w:tentative="1">
      <w:start w:val="1"/>
      <w:numFmt w:val="bullet"/>
      <w:lvlText w:val="o"/>
      <w:lvlJc w:val="left"/>
      <w:pPr>
        <w:ind w:left="6120" w:hanging="360"/>
      </w:pPr>
      <w:rPr>
        <w:rFonts w:ascii="Courier New" w:hAnsi="Courier New" w:cs="Courier New" w:hint="default"/>
      </w:rPr>
    </w:lvl>
    <w:lvl w:ilvl="8" w:tplc="200A0005" w:tentative="1">
      <w:start w:val="1"/>
      <w:numFmt w:val="bullet"/>
      <w:lvlText w:val=""/>
      <w:lvlJc w:val="left"/>
      <w:pPr>
        <w:ind w:left="6840" w:hanging="360"/>
      </w:pPr>
      <w:rPr>
        <w:rFonts w:ascii="Wingdings" w:hAnsi="Wingdings" w:hint="default"/>
      </w:rPr>
    </w:lvl>
  </w:abstractNum>
  <w:abstractNum w:abstractNumId="12">
    <w:nsid w:val="63237E1A"/>
    <w:multiLevelType w:val="hybridMultilevel"/>
    <w:tmpl w:val="09882BE0"/>
    <w:lvl w:ilvl="0" w:tplc="2C090001">
      <w:start w:val="1"/>
      <w:numFmt w:val="bullet"/>
      <w:lvlText w:val=""/>
      <w:lvlJc w:val="left"/>
      <w:pPr>
        <w:ind w:left="1080" w:hanging="360"/>
      </w:pPr>
      <w:rPr>
        <w:rFonts w:ascii="Symbol" w:hAnsi="Symbol" w:hint="default"/>
      </w:rPr>
    </w:lvl>
    <w:lvl w:ilvl="1" w:tplc="2C090003" w:tentative="1">
      <w:start w:val="1"/>
      <w:numFmt w:val="bullet"/>
      <w:lvlText w:val="o"/>
      <w:lvlJc w:val="left"/>
      <w:pPr>
        <w:ind w:left="1800" w:hanging="360"/>
      </w:pPr>
      <w:rPr>
        <w:rFonts w:ascii="Courier New" w:hAnsi="Courier New" w:cs="Symbol" w:hint="default"/>
      </w:rPr>
    </w:lvl>
    <w:lvl w:ilvl="2" w:tplc="2C090005" w:tentative="1">
      <w:start w:val="1"/>
      <w:numFmt w:val="bullet"/>
      <w:lvlText w:val=""/>
      <w:lvlJc w:val="left"/>
      <w:pPr>
        <w:ind w:left="2520" w:hanging="360"/>
      </w:pPr>
      <w:rPr>
        <w:rFonts w:ascii="Wingdings" w:hAnsi="Wingdings" w:hint="default"/>
      </w:rPr>
    </w:lvl>
    <w:lvl w:ilvl="3" w:tplc="2C090001" w:tentative="1">
      <w:start w:val="1"/>
      <w:numFmt w:val="bullet"/>
      <w:lvlText w:val=""/>
      <w:lvlJc w:val="left"/>
      <w:pPr>
        <w:ind w:left="3240" w:hanging="360"/>
      </w:pPr>
      <w:rPr>
        <w:rFonts w:ascii="Symbol" w:hAnsi="Symbol" w:hint="default"/>
      </w:rPr>
    </w:lvl>
    <w:lvl w:ilvl="4" w:tplc="2C090003" w:tentative="1">
      <w:start w:val="1"/>
      <w:numFmt w:val="bullet"/>
      <w:lvlText w:val="o"/>
      <w:lvlJc w:val="left"/>
      <w:pPr>
        <w:ind w:left="3960" w:hanging="360"/>
      </w:pPr>
      <w:rPr>
        <w:rFonts w:ascii="Courier New" w:hAnsi="Courier New" w:cs="Symbol" w:hint="default"/>
      </w:rPr>
    </w:lvl>
    <w:lvl w:ilvl="5" w:tplc="2C090005" w:tentative="1">
      <w:start w:val="1"/>
      <w:numFmt w:val="bullet"/>
      <w:lvlText w:val=""/>
      <w:lvlJc w:val="left"/>
      <w:pPr>
        <w:ind w:left="4680" w:hanging="360"/>
      </w:pPr>
      <w:rPr>
        <w:rFonts w:ascii="Wingdings" w:hAnsi="Wingdings" w:hint="default"/>
      </w:rPr>
    </w:lvl>
    <w:lvl w:ilvl="6" w:tplc="2C090001" w:tentative="1">
      <w:start w:val="1"/>
      <w:numFmt w:val="bullet"/>
      <w:lvlText w:val=""/>
      <w:lvlJc w:val="left"/>
      <w:pPr>
        <w:ind w:left="5400" w:hanging="360"/>
      </w:pPr>
      <w:rPr>
        <w:rFonts w:ascii="Symbol" w:hAnsi="Symbol" w:hint="default"/>
      </w:rPr>
    </w:lvl>
    <w:lvl w:ilvl="7" w:tplc="2C090003" w:tentative="1">
      <w:start w:val="1"/>
      <w:numFmt w:val="bullet"/>
      <w:lvlText w:val="o"/>
      <w:lvlJc w:val="left"/>
      <w:pPr>
        <w:ind w:left="6120" w:hanging="360"/>
      </w:pPr>
      <w:rPr>
        <w:rFonts w:ascii="Courier New" w:hAnsi="Courier New" w:cs="Symbol" w:hint="default"/>
      </w:rPr>
    </w:lvl>
    <w:lvl w:ilvl="8" w:tplc="2C090005" w:tentative="1">
      <w:start w:val="1"/>
      <w:numFmt w:val="bullet"/>
      <w:lvlText w:val=""/>
      <w:lvlJc w:val="left"/>
      <w:pPr>
        <w:ind w:left="6840" w:hanging="360"/>
      </w:pPr>
      <w:rPr>
        <w:rFonts w:ascii="Wingdings" w:hAnsi="Wingdings" w:hint="default"/>
      </w:rPr>
    </w:lvl>
  </w:abstractNum>
  <w:abstractNum w:abstractNumId="13">
    <w:nsid w:val="65675A38"/>
    <w:multiLevelType w:val="hybridMultilevel"/>
    <w:tmpl w:val="10B2D5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2"/>
  </w:num>
  <w:num w:numId="3">
    <w:abstractNumId w:val="1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0"/>
  </w:num>
  <w:num w:numId="8">
    <w:abstractNumId w:val="7"/>
  </w:num>
  <w:num w:numId="9">
    <w:abstractNumId w:val="10"/>
  </w:num>
  <w:num w:numId="10">
    <w:abstractNumId w:val="9"/>
  </w:num>
  <w:num w:numId="11">
    <w:abstractNumId w:val="13"/>
  </w:num>
  <w:num w:numId="12">
    <w:abstractNumId w:val="11"/>
  </w:num>
  <w:num w:numId="13">
    <w:abstractNumId w:val="6"/>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CD5"/>
    <w:rsid w:val="00031B03"/>
    <w:rsid w:val="00035F2B"/>
    <w:rsid w:val="0003793D"/>
    <w:rsid w:val="000C1D3B"/>
    <w:rsid w:val="00184E77"/>
    <w:rsid w:val="001D2F87"/>
    <w:rsid w:val="00287DA9"/>
    <w:rsid w:val="002D0D93"/>
    <w:rsid w:val="002E4EF8"/>
    <w:rsid w:val="002E658A"/>
    <w:rsid w:val="004511DD"/>
    <w:rsid w:val="00540A86"/>
    <w:rsid w:val="005851CF"/>
    <w:rsid w:val="00663159"/>
    <w:rsid w:val="006A59F7"/>
    <w:rsid w:val="006B2686"/>
    <w:rsid w:val="006B5CD5"/>
    <w:rsid w:val="007020ED"/>
    <w:rsid w:val="007205AA"/>
    <w:rsid w:val="007C07FF"/>
    <w:rsid w:val="007C4419"/>
    <w:rsid w:val="008147A5"/>
    <w:rsid w:val="00874D1A"/>
    <w:rsid w:val="00913E01"/>
    <w:rsid w:val="00957CD3"/>
    <w:rsid w:val="00AA2689"/>
    <w:rsid w:val="00AA3B50"/>
    <w:rsid w:val="00AF4E08"/>
    <w:rsid w:val="00CB5CCD"/>
    <w:rsid w:val="00D1312F"/>
    <w:rsid w:val="00D3079D"/>
    <w:rsid w:val="00DF196E"/>
    <w:rsid w:val="00FE1D86"/>
  </w:rsids>
  <m:mathPr>
    <m:mathFont m:val="Cambria Math"/>
    <m:brkBin m:val="before"/>
    <m:brkBinSub m:val="--"/>
    <m:smallFrac/>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VE" w:eastAsia="es-V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5C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CD5"/>
    <w:rPr>
      <w:rFonts w:ascii="Tahoma" w:hAnsi="Tahoma" w:cs="Tahoma"/>
      <w:sz w:val="16"/>
      <w:szCs w:val="16"/>
    </w:rPr>
  </w:style>
  <w:style w:type="paragraph" w:styleId="ListParagraph">
    <w:name w:val="List Paragraph"/>
    <w:basedOn w:val="Normal"/>
    <w:uiPriority w:val="34"/>
    <w:qFormat/>
    <w:rsid w:val="000C1D3B"/>
    <w:pPr>
      <w:ind w:left="720"/>
      <w:contextualSpacing/>
    </w:pPr>
  </w:style>
  <w:style w:type="paragraph" w:customStyle="1" w:styleId="Headline">
    <w:name w:val="Headline"/>
    <w:basedOn w:val="Normal"/>
    <w:rsid w:val="00031B03"/>
    <w:pPr>
      <w:widowControl w:val="0"/>
      <w:autoSpaceDE w:val="0"/>
      <w:autoSpaceDN w:val="0"/>
      <w:adjustRightInd w:val="0"/>
      <w:spacing w:after="0" w:line="288" w:lineRule="auto"/>
      <w:textAlignment w:val="center"/>
    </w:pPr>
    <w:rPr>
      <w:rFonts w:ascii="ArialMT" w:eastAsia="Times New Roman" w:hAnsi="ArialMT" w:cs="Times New Roman"/>
      <w:color w:val="000000"/>
      <w:sz w:val="36"/>
      <w:szCs w:val="36"/>
      <w:lang w:val="en-US" w:eastAsia="en-US"/>
    </w:rPr>
  </w:style>
  <w:style w:type="paragraph" w:customStyle="1" w:styleId="BasicParagraph">
    <w:name w:val="[Basic Paragraph]"/>
    <w:basedOn w:val="Normal"/>
    <w:rsid w:val="00031B03"/>
    <w:pPr>
      <w:widowControl w:val="0"/>
      <w:autoSpaceDE w:val="0"/>
      <w:autoSpaceDN w:val="0"/>
      <w:adjustRightInd w:val="0"/>
      <w:spacing w:after="0" w:line="288" w:lineRule="auto"/>
      <w:textAlignment w:val="center"/>
    </w:pPr>
    <w:rPr>
      <w:rFonts w:ascii="Times-Roman" w:eastAsia="Times New Roman" w:hAnsi="Times-Roman" w:cs="Times New Roman"/>
      <w:color w:val="00000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VE" w:eastAsia="es-V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5C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CD5"/>
    <w:rPr>
      <w:rFonts w:ascii="Tahoma" w:hAnsi="Tahoma" w:cs="Tahoma"/>
      <w:sz w:val="16"/>
      <w:szCs w:val="16"/>
    </w:rPr>
  </w:style>
  <w:style w:type="paragraph" w:styleId="ListParagraph">
    <w:name w:val="List Paragraph"/>
    <w:basedOn w:val="Normal"/>
    <w:uiPriority w:val="34"/>
    <w:qFormat/>
    <w:rsid w:val="000C1D3B"/>
    <w:pPr>
      <w:ind w:left="720"/>
      <w:contextualSpacing/>
    </w:pPr>
  </w:style>
  <w:style w:type="paragraph" w:customStyle="1" w:styleId="Headline">
    <w:name w:val="Headline"/>
    <w:basedOn w:val="Normal"/>
    <w:rsid w:val="00031B03"/>
    <w:pPr>
      <w:widowControl w:val="0"/>
      <w:autoSpaceDE w:val="0"/>
      <w:autoSpaceDN w:val="0"/>
      <w:adjustRightInd w:val="0"/>
      <w:spacing w:after="0" w:line="288" w:lineRule="auto"/>
      <w:textAlignment w:val="center"/>
    </w:pPr>
    <w:rPr>
      <w:rFonts w:ascii="ArialMT" w:eastAsia="Times New Roman" w:hAnsi="ArialMT" w:cs="Times New Roman"/>
      <w:color w:val="000000"/>
      <w:sz w:val="36"/>
      <w:szCs w:val="36"/>
      <w:lang w:val="en-US" w:eastAsia="en-US"/>
    </w:rPr>
  </w:style>
  <w:style w:type="paragraph" w:customStyle="1" w:styleId="BasicParagraph">
    <w:name w:val="[Basic Paragraph]"/>
    <w:basedOn w:val="Normal"/>
    <w:rsid w:val="00031B03"/>
    <w:pPr>
      <w:widowControl w:val="0"/>
      <w:autoSpaceDE w:val="0"/>
      <w:autoSpaceDN w:val="0"/>
      <w:adjustRightInd w:val="0"/>
      <w:spacing w:after="0" w:line="288" w:lineRule="auto"/>
      <w:textAlignment w:val="center"/>
    </w:pPr>
    <w:rPr>
      <w:rFonts w:ascii="Times-Roman" w:eastAsia="Times New Roman" w:hAnsi="Times-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840334">
      <w:bodyDiv w:val="1"/>
      <w:marLeft w:val="0"/>
      <w:marRight w:val="0"/>
      <w:marTop w:val="0"/>
      <w:marBottom w:val="0"/>
      <w:divBdr>
        <w:top w:val="none" w:sz="0" w:space="0" w:color="auto"/>
        <w:left w:val="none" w:sz="0" w:space="0" w:color="auto"/>
        <w:bottom w:val="none" w:sz="0" w:space="0" w:color="auto"/>
        <w:right w:val="none" w:sz="0" w:space="0" w:color="auto"/>
      </w:divBdr>
    </w:div>
    <w:div w:id="290475213">
      <w:bodyDiv w:val="1"/>
      <w:marLeft w:val="0"/>
      <w:marRight w:val="0"/>
      <w:marTop w:val="0"/>
      <w:marBottom w:val="0"/>
      <w:divBdr>
        <w:top w:val="none" w:sz="0" w:space="0" w:color="auto"/>
        <w:left w:val="none" w:sz="0" w:space="0" w:color="auto"/>
        <w:bottom w:val="none" w:sz="0" w:space="0" w:color="auto"/>
        <w:right w:val="none" w:sz="0" w:space="0" w:color="auto"/>
      </w:divBdr>
    </w:div>
    <w:div w:id="378942504">
      <w:bodyDiv w:val="1"/>
      <w:marLeft w:val="0"/>
      <w:marRight w:val="0"/>
      <w:marTop w:val="0"/>
      <w:marBottom w:val="0"/>
      <w:divBdr>
        <w:top w:val="none" w:sz="0" w:space="0" w:color="auto"/>
        <w:left w:val="none" w:sz="0" w:space="0" w:color="auto"/>
        <w:bottom w:val="none" w:sz="0" w:space="0" w:color="auto"/>
        <w:right w:val="none" w:sz="0" w:space="0" w:color="auto"/>
      </w:divBdr>
    </w:div>
    <w:div w:id="610433576">
      <w:bodyDiv w:val="1"/>
      <w:marLeft w:val="0"/>
      <w:marRight w:val="0"/>
      <w:marTop w:val="0"/>
      <w:marBottom w:val="0"/>
      <w:divBdr>
        <w:top w:val="none" w:sz="0" w:space="0" w:color="auto"/>
        <w:left w:val="none" w:sz="0" w:space="0" w:color="auto"/>
        <w:bottom w:val="none" w:sz="0" w:space="0" w:color="auto"/>
        <w:right w:val="none" w:sz="0" w:space="0" w:color="auto"/>
      </w:divBdr>
    </w:div>
    <w:div w:id="685600294">
      <w:bodyDiv w:val="1"/>
      <w:marLeft w:val="0"/>
      <w:marRight w:val="0"/>
      <w:marTop w:val="0"/>
      <w:marBottom w:val="0"/>
      <w:divBdr>
        <w:top w:val="none" w:sz="0" w:space="0" w:color="auto"/>
        <w:left w:val="none" w:sz="0" w:space="0" w:color="auto"/>
        <w:bottom w:val="none" w:sz="0" w:space="0" w:color="auto"/>
        <w:right w:val="none" w:sz="0" w:space="0" w:color="auto"/>
      </w:divBdr>
    </w:div>
    <w:div w:id="107624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915</Words>
  <Characters>5034</Characters>
  <Application>Microsoft Office Word</Application>
  <DocSecurity>0</DocSecurity>
  <Lines>41</Lines>
  <Paragraphs>11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Marketing &amp; Communications Committee Meeting Report</vt:lpstr>
    </vt:vector>
  </TitlesOfParts>
  <Company>Hewlett-Packard</Company>
  <LinksUpToDate>false</LinksUpToDate>
  <CharactersWithSpaces>5938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gmanzano</dc:creator>
  <cp:lastModifiedBy>Tricia Balthazar</cp:lastModifiedBy>
  <cp:revision>2</cp:revision>
  <dcterms:created xsi:type="dcterms:W3CDTF">2015-07-25T00:45:00Z</dcterms:created>
  <dcterms:modified xsi:type="dcterms:W3CDTF">2015-07-25T00:45:00Z</dcterms:modified>
</cp:coreProperties>
</file>